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BE" w:rsidRPr="00FC70BE" w:rsidRDefault="00FC70BE" w:rsidP="00FC70BE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ПОЛОЖЕНИЕ</w:t>
      </w:r>
    </w:p>
    <w:p w:rsidR="00FC70BE" w:rsidRPr="00FC70BE" w:rsidRDefault="00FC70BE" w:rsidP="00FC70BE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о проведении</w:t>
      </w:r>
      <w:r w:rsidR="00537E21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 </w:t>
      </w:r>
      <w:r w:rsidR="001632EA">
        <w:rPr>
          <w:rFonts w:ascii="PT Astra Serif" w:eastAsia="Calibri" w:hAnsi="PT Astra Serif" w:cs="Times New Roman"/>
          <w:b/>
          <w:sz w:val="28"/>
          <w:szCs w:val="28"/>
          <w:lang w:val="en-US" w:eastAsia="ru-RU"/>
        </w:rPr>
        <w:t>X</w:t>
      </w:r>
      <w:r w:rsidR="00537E21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 </w:t>
      </w:r>
      <w:r w:rsidR="001632EA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Всероссийского</w:t>
      </w:r>
      <w:r w:rsidRPr="00FC70BE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 конкурса исполнителей </w:t>
      </w:r>
      <w:r w:rsidRPr="00FC70BE">
        <w:rPr>
          <w:rFonts w:ascii="PT Astra Serif" w:eastAsia="Calibri" w:hAnsi="PT Astra Serif" w:cs="Times New Roman"/>
          <w:b/>
          <w:sz w:val="28"/>
          <w:szCs w:val="28"/>
          <w:lang w:eastAsia="ru-RU"/>
        </w:rPr>
        <w:br/>
        <w:t xml:space="preserve">русской песни «Поющая Россия» </w:t>
      </w:r>
    </w:p>
    <w:p w:rsidR="00FC70BE" w:rsidRPr="00FC70BE" w:rsidRDefault="00FC70BE" w:rsidP="00FC70BE">
      <w:pPr>
        <w:spacing w:after="0" w:line="240" w:lineRule="auto"/>
        <w:jc w:val="center"/>
        <w:rPr>
          <w:rFonts w:ascii="PT Astra Serif" w:eastAsia="Calibri" w:hAnsi="PT Astra Serif" w:cs="Times New Roman"/>
          <w:b/>
          <w:color w:val="0070C0"/>
          <w:sz w:val="24"/>
          <w:szCs w:val="24"/>
          <w:lang w:eastAsia="ru-RU"/>
        </w:rPr>
      </w:pPr>
    </w:p>
    <w:p w:rsidR="00FC70BE" w:rsidRPr="00FC70BE" w:rsidRDefault="00FC70BE" w:rsidP="00FC70BE">
      <w:pPr>
        <w:spacing w:after="0" w:line="240" w:lineRule="auto"/>
        <w:ind w:left="3402"/>
        <w:jc w:val="right"/>
        <w:outlineLvl w:val="0"/>
        <w:rPr>
          <w:rFonts w:ascii="PT Astra Serif" w:eastAsia="Times New Roman" w:hAnsi="PT Astra Serif" w:cs="Times New Roman"/>
          <w:bCs/>
          <w:kern w:val="36"/>
          <w:sz w:val="28"/>
          <w:szCs w:val="28"/>
          <w:lang w:eastAsia="ru-RU"/>
        </w:rPr>
      </w:pPr>
      <w:r w:rsidRPr="00FC70BE">
        <w:rPr>
          <w:rFonts w:ascii="PT Astra Serif" w:eastAsia="Times New Roman" w:hAnsi="PT Astra Serif" w:cs="Times New Roman"/>
          <w:bCs/>
          <w:kern w:val="36"/>
          <w:sz w:val="28"/>
          <w:szCs w:val="28"/>
          <w:lang w:eastAsia="ru-RU"/>
        </w:rPr>
        <w:t xml:space="preserve">«Сохранив свою культуру, свой язык, литературу, сохраним себя как нация, как народ, как страна. </w:t>
      </w:r>
      <w:r w:rsidRPr="00FC70BE">
        <w:rPr>
          <w:rFonts w:ascii="PT Astra Serif" w:eastAsia="Times New Roman" w:hAnsi="PT Astra Serif" w:cs="Times New Roman"/>
          <w:bCs/>
          <w:kern w:val="36"/>
          <w:sz w:val="28"/>
          <w:szCs w:val="28"/>
          <w:lang w:eastAsia="ru-RU"/>
        </w:rPr>
        <w:br/>
        <w:t xml:space="preserve">И тысячелетняя Россия останется Россией» </w:t>
      </w:r>
    </w:p>
    <w:p w:rsidR="00FC70BE" w:rsidRPr="00FC70BE" w:rsidRDefault="00FC70BE" w:rsidP="00FC70BE">
      <w:pPr>
        <w:spacing w:after="0" w:line="240" w:lineRule="auto"/>
        <w:ind w:left="3402"/>
        <w:jc w:val="right"/>
        <w:outlineLvl w:val="0"/>
        <w:rPr>
          <w:rFonts w:ascii="PT Astra Serif" w:eastAsia="Times New Roman" w:hAnsi="PT Astra Serif" w:cs="Times New Roman"/>
          <w:bCs/>
          <w:kern w:val="36"/>
          <w:sz w:val="28"/>
          <w:szCs w:val="28"/>
          <w:lang w:eastAsia="ru-RU"/>
        </w:rPr>
      </w:pPr>
      <w:r w:rsidRPr="00FC70BE">
        <w:rPr>
          <w:rFonts w:ascii="PT Astra Serif" w:eastAsia="Times New Roman" w:hAnsi="PT Astra Serif" w:cs="Times New Roman"/>
          <w:bCs/>
          <w:kern w:val="36"/>
          <w:sz w:val="28"/>
          <w:szCs w:val="28"/>
          <w:lang w:eastAsia="ru-RU"/>
        </w:rPr>
        <w:t>Путин В.В.</w:t>
      </w:r>
    </w:p>
    <w:p w:rsidR="00FC70BE" w:rsidRPr="00FC70BE" w:rsidRDefault="00FC70BE" w:rsidP="00FC7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</w:p>
    <w:p w:rsidR="00FC70BE" w:rsidRPr="00FC70BE" w:rsidRDefault="00FC70BE" w:rsidP="00FC70BE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PT Astra Serif" w:eastAsia="Calibri" w:hAnsi="PT Astra Serif" w:cs="Times New Roman"/>
          <w:bCs/>
          <w:color w:val="000000"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В соответствии со Стратегией государственной национальной политики Российской Федерации на период до 2025 года, утверждённой Президентом Российской Федерации</w:t>
      </w:r>
      <w:r w:rsidR="00633C5E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7106AB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В.В.Путиным</w:t>
      </w:r>
      <w:r w:rsidRPr="00FC70BE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, </w:t>
      </w:r>
      <w:r w:rsidR="00B52775" w:rsidRPr="00B52775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 Указ</w:t>
      </w:r>
      <w:r w:rsidR="00B52775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ом</w:t>
      </w:r>
      <w:r w:rsidR="00633C5E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B52775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Президента Российской Федерации </w:t>
      </w:r>
      <w:r w:rsidR="00B52775" w:rsidRPr="00B52775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о национальных целях развития Российской Федерации на период до 2030 года и на перспективу до 2036 года</w:t>
      </w:r>
      <w:r w:rsidR="00633C5E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FC70BE">
        <w:rPr>
          <w:rFonts w:ascii="PT Astra Serif" w:eastAsia="Calibri" w:hAnsi="PT Astra Serif" w:cs="Times New Roman"/>
          <w:bCs/>
          <w:color w:val="000000"/>
          <w:sz w:val="28"/>
          <w:szCs w:val="28"/>
          <w:lang w:eastAsia="ru-RU"/>
        </w:rPr>
        <w:t xml:space="preserve">миссией проекта </w:t>
      </w:r>
      <w:r w:rsidR="007106AB">
        <w:rPr>
          <w:rFonts w:ascii="PT Astra Serif" w:eastAsia="Calibri" w:hAnsi="PT Astra Serif" w:cs="Times New Roman"/>
          <w:bCs/>
          <w:color w:val="000000"/>
          <w:sz w:val="28"/>
          <w:szCs w:val="28"/>
          <w:lang w:eastAsia="ru-RU"/>
        </w:rPr>
        <w:t>«</w:t>
      </w:r>
      <w:r w:rsidR="001632EA">
        <w:rPr>
          <w:rFonts w:ascii="PT Astra Serif" w:eastAsia="Calibri" w:hAnsi="PT Astra Serif" w:cs="Times New Roman"/>
          <w:bCs/>
          <w:color w:val="000000"/>
          <w:sz w:val="28"/>
          <w:szCs w:val="28"/>
          <w:lang w:val="en-US" w:eastAsia="ru-RU"/>
        </w:rPr>
        <w:t>X</w:t>
      </w:r>
      <w:r w:rsidR="00633C5E">
        <w:rPr>
          <w:rFonts w:ascii="PT Astra Serif" w:eastAsia="Calibri" w:hAnsi="PT Astra Serif" w:cs="Times New Roman"/>
          <w:bCs/>
          <w:color w:val="000000"/>
          <w:sz w:val="28"/>
          <w:szCs w:val="28"/>
          <w:lang w:eastAsia="ru-RU"/>
        </w:rPr>
        <w:t xml:space="preserve"> </w:t>
      </w:r>
      <w:r w:rsidR="001632EA">
        <w:rPr>
          <w:rFonts w:ascii="PT Astra Serif" w:eastAsia="Calibri" w:hAnsi="PT Astra Serif" w:cs="Times New Roman"/>
          <w:bCs/>
          <w:color w:val="000000"/>
          <w:sz w:val="28"/>
          <w:szCs w:val="28"/>
          <w:lang w:eastAsia="ru-RU"/>
        </w:rPr>
        <w:t>Всероссийский</w:t>
      </w:r>
      <w:r w:rsidRPr="00FC70BE">
        <w:rPr>
          <w:rFonts w:ascii="PT Astra Serif" w:eastAsia="Calibri" w:hAnsi="PT Astra Serif" w:cs="Times New Roman"/>
          <w:bCs/>
          <w:color w:val="000000"/>
          <w:sz w:val="28"/>
          <w:szCs w:val="28"/>
          <w:lang w:eastAsia="ru-RU"/>
        </w:rPr>
        <w:t xml:space="preserve"> конкурс исполнителей русской песни «Поющая Россия» (далее – конкурс, проект соответственно) является  сохранение русской культуры, обычаев и традиций русского народа, сохранение русского языка как языка </w:t>
      </w:r>
      <w:r w:rsidR="007106AB">
        <w:rPr>
          <w:rFonts w:ascii="PT Astra Serif" w:eastAsia="Calibri" w:hAnsi="PT Astra Serif" w:cs="Times New Roman"/>
          <w:bCs/>
          <w:color w:val="000000"/>
          <w:sz w:val="28"/>
          <w:szCs w:val="28"/>
          <w:lang w:eastAsia="ru-RU"/>
        </w:rPr>
        <w:t xml:space="preserve">международного и </w:t>
      </w:r>
      <w:r w:rsidRPr="00FC70BE">
        <w:rPr>
          <w:rFonts w:ascii="PT Astra Serif" w:eastAsia="Calibri" w:hAnsi="PT Astra Serif" w:cs="Times New Roman"/>
          <w:bCs/>
          <w:color w:val="000000"/>
          <w:sz w:val="28"/>
          <w:szCs w:val="28"/>
          <w:lang w:eastAsia="ru-RU"/>
        </w:rPr>
        <w:t xml:space="preserve">межнационального общения, укрепление </w:t>
      </w:r>
      <w:r w:rsidR="007106AB">
        <w:rPr>
          <w:rFonts w:ascii="PT Astra Serif" w:eastAsia="Calibri" w:hAnsi="PT Astra Serif" w:cs="Times New Roman"/>
          <w:bCs/>
          <w:color w:val="000000"/>
          <w:sz w:val="28"/>
          <w:szCs w:val="28"/>
          <w:lang w:eastAsia="ru-RU"/>
        </w:rPr>
        <w:t xml:space="preserve">международного </w:t>
      </w:r>
      <w:r w:rsidRPr="00FC70BE">
        <w:rPr>
          <w:rFonts w:ascii="PT Astra Serif" w:eastAsia="Calibri" w:hAnsi="PT Astra Serif" w:cs="Times New Roman"/>
          <w:bCs/>
          <w:color w:val="000000"/>
          <w:sz w:val="28"/>
          <w:szCs w:val="28"/>
          <w:lang w:eastAsia="ru-RU"/>
        </w:rPr>
        <w:t xml:space="preserve">согласия, воспитание патриотизма, гражданственности и духовности. </w:t>
      </w:r>
    </w:p>
    <w:p w:rsidR="00FC70BE" w:rsidRPr="00FC70BE" w:rsidRDefault="00FC70BE" w:rsidP="00FC70BE">
      <w:pPr>
        <w:spacing w:after="0" w:line="235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Реализация проекта способствует возрождению и формированию позитивного образа России в международном культурном и геополитическом пространстве, укреплению международного мира</w:t>
      </w:r>
      <w:r w:rsidR="0040018A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, </w:t>
      </w: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согласия</w:t>
      </w:r>
      <w:r w:rsidR="0040018A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 и народной дипломатии</w:t>
      </w: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, расширению творческих связей, поддержанию исполнителей, в том числе соотечественников, проживающих за рубежом, привлечению внимания российской и международной общественности к проблеме сохранения национальных песенных традиций, национальной культуры.  </w:t>
      </w:r>
    </w:p>
    <w:p w:rsidR="007106AB" w:rsidRDefault="007106AB" w:rsidP="007106AB">
      <w:pPr>
        <w:pStyle w:val="ConsPlusNormal"/>
        <w:ind w:firstLine="737"/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Также </w:t>
      </w:r>
      <w:bookmarkStart w:id="0" w:name="_Hlk164627015"/>
      <w:r>
        <w:rPr>
          <w:rFonts w:ascii="PT Astra Serif" w:hAnsi="PT Astra Serif"/>
          <w:color w:val="000000"/>
          <w:sz w:val="28"/>
          <w:szCs w:val="28"/>
        </w:rPr>
        <w:t xml:space="preserve">в соответствии с Указом Президента РФ от 27.11.2023 №875 </w:t>
      </w:r>
      <w:bookmarkEnd w:id="0"/>
      <w:r>
        <w:rPr>
          <w:rFonts w:ascii="PT Astra Serif" w:hAnsi="PT Astra Serif"/>
          <w:color w:val="000000"/>
          <w:sz w:val="28"/>
          <w:szCs w:val="28"/>
        </w:rPr>
        <w:t xml:space="preserve">«О проведении в Российской Федерации Года семьи») и Указом Президента РФ от 23.01.2024 № 63 «О мерах социальной поддержки многодетных семей» проект направлен на укрепление и </w:t>
      </w:r>
      <w:r>
        <w:rPr>
          <w:rFonts w:ascii="PT Astra Serif" w:hAnsi="PT Astra Serif" w:cs="Times New Roman"/>
          <w:color w:val="000000"/>
          <w:sz w:val="28"/>
          <w:szCs w:val="28"/>
        </w:rPr>
        <w:t>популяризацию традиционной семьи и семейных ценностей.</w:t>
      </w:r>
    </w:p>
    <w:p w:rsidR="00FC70BE" w:rsidRPr="00FC70BE" w:rsidRDefault="00FC70BE" w:rsidP="00FC70BE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Уникальностью проекта является включение в программные требования таких жанров народного песнетворчества, как духовные стихи и колыбельные песни, а также песни </w:t>
      </w:r>
      <w:r w:rsidR="0040018A">
        <w:rPr>
          <w:rFonts w:ascii="PT Astra Serif" w:eastAsia="Calibri" w:hAnsi="PT Astra Serif" w:cs="Times New Roman"/>
          <w:sz w:val="28"/>
          <w:szCs w:val="28"/>
          <w:lang w:eastAsia="ru-RU"/>
        </w:rPr>
        <w:t>родного</w:t>
      </w: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края.  </w:t>
      </w:r>
    </w:p>
    <w:p w:rsidR="003A6918" w:rsidRDefault="003A6918" w:rsidP="003A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EC6B16">
        <w:rPr>
          <w:rFonts w:ascii="PT Astra Serif" w:eastAsia="Calibri" w:hAnsi="PT Astra Serif" w:cs="Times New Roman"/>
          <w:sz w:val="28"/>
          <w:szCs w:val="28"/>
        </w:rPr>
        <w:t xml:space="preserve">Духовный стих </w:t>
      </w:r>
      <w:r>
        <w:rPr>
          <w:rFonts w:ascii="PT Astra Serif" w:eastAsia="Calibri" w:hAnsi="PT Astra Serif" w:cs="Times New Roman"/>
          <w:sz w:val="28"/>
          <w:szCs w:val="28"/>
        </w:rPr>
        <w:t>–</w:t>
      </w:r>
      <w:r w:rsidRPr="00EC6B16">
        <w:rPr>
          <w:rFonts w:ascii="PT Astra Serif" w:eastAsia="Calibri" w:hAnsi="PT Astra Serif" w:cs="Times New Roman"/>
          <w:sz w:val="28"/>
          <w:szCs w:val="28"/>
        </w:rPr>
        <w:t xml:space="preserve"> это внеслужебные песни на христианские темы, бытовавшие в народе с давних времён. Они выражают национально-культурный идеал в понимании добра и зла, праведности и греховности, учат человека житьпо совести.</w:t>
      </w:r>
    </w:p>
    <w:p w:rsidR="00FC70BE" w:rsidRPr="00FC70BE" w:rsidRDefault="00FC70BE" w:rsidP="00FC70BE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Колыбельная песня – необходимая составляющая в воспитании каждого человека. Она передаёт ребёнку материнскую любовь и радость, веру и чувство защищённости</w:t>
      </w: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>. Именно с этих простых напевов начинается семья, дом, Родина.</w:t>
      </w:r>
    </w:p>
    <w:p w:rsidR="00FC70BE" w:rsidRPr="00FC70BE" w:rsidRDefault="00FC70BE" w:rsidP="00FC70BE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Русская народная песня, как и русский язык, – это ценное достояние России и всего мира. Через русские песни в наших сердцах живут образы, смыслы </w:t>
      </w:r>
      <w:r w:rsidR="00714FCD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br/>
      </w:r>
      <w:r w:rsidRPr="00FC70BE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и ценности нашего Отечества. </w:t>
      </w:r>
    </w:p>
    <w:p w:rsidR="00FC70BE" w:rsidRPr="00FC70BE" w:rsidRDefault="00FC70BE" w:rsidP="00FC70BE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Русская песня – генетический код русского народа, оплот души </w:t>
      </w:r>
      <w:r w:rsidRPr="00FC70BE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br/>
        <w:t>и державы. Пока жива русская песня</w:t>
      </w:r>
      <w:r w:rsidR="00714FCD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, </w:t>
      </w:r>
      <w:r w:rsidRPr="00FC70BE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жива Россия. В русской песне отражаются исторические события разных эпох, упоение природными богатствами русской земли, характерные черты русского народа, традиции русского быта, а главное – святость </w:t>
      </w:r>
      <w:r w:rsidRPr="00FC70BE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lastRenderedPageBreak/>
        <w:t xml:space="preserve">Руси. Россия – страна, где народ любовно называет свою Родину святою – «Русь Святая». </w:t>
      </w:r>
    </w:p>
    <w:p w:rsidR="00FC70BE" w:rsidRPr="00FC70BE" w:rsidRDefault="00FC70BE" w:rsidP="00FC7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C70B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Проект активизирует взаимодействие светских учреждений и Русской Православной Церкви, государственных структур и общественных организаций в целях воспитания гордости за Россию, пропаганды знаний о славных страницах истории Родины и её выдающихся гражданах.</w:t>
      </w:r>
    </w:p>
    <w:p w:rsidR="00FC70BE" w:rsidRPr="00FC70BE" w:rsidRDefault="00FC70BE" w:rsidP="00FC7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pacing w:val="-4"/>
          <w:sz w:val="28"/>
          <w:szCs w:val="28"/>
        </w:rPr>
      </w:pPr>
      <w:r w:rsidRPr="00FC70BE">
        <w:rPr>
          <w:rFonts w:ascii="PT Astra Serif" w:eastAsia="Times New Roman" w:hAnsi="PT Astra Serif" w:cs="Times New Roman"/>
          <w:bCs/>
          <w:color w:val="000000"/>
          <w:spacing w:val="-4"/>
          <w:sz w:val="28"/>
          <w:szCs w:val="28"/>
        </w:rPr>
        <w:t xml:space="preserve">Проект реализуется по благословению Святейшего Патриарха Московского и Всея Руси Кирилла, Митрополита Симбирского и Новоспасского Лонгина, </w:t>
      </w:r>
      <w:r w:rsidRPr="00FC70BE">
        <w:rPr>
          <w:rFonts w:ascii="PT Astra Serif" w:eastAsia="Times New Roman" w:hAnsi="PT Astra Serif" w:cs="Times New Roman"/>
          <w:bCs/>
          <w:color w:val="000000"/>
          <w:spacing w:val="-4"/>
          <w:sz w:val="28"/>
          <w:szCs w:val="28"/>
        </w:rPr>
        <w:br/>
        <w:t>при поддержке Губернатора Ульяновской области Русских А.Ю.</w:t>
      </w:r>
    </w:p>
    <w:p w:rsidR="00FC70BE" w:rsidRPr="00FC70BE" w:rsidRDefault="00FC70BE" w:rsidP="00FC70B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</w:pPr>
    </w:p>
    <w:p w:rsidR="00FC70BE" w:rsidRPr="00FC70BE" w:rsidRDefault="00FC70BE" w:rsidP="00FC70BE">
      <w:pPr>
        <w:numPr>
          <w:ilvl w:val="0"/>
          <w:numId w:val="2"/>
        </w:numPr>
        <w:spacing w:after="0" w:line="240" w:lineRule="auto"/>
        <w:ind w:hanging="284"/>
        <w:contextualSpacing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Times New Roman" w:hAnsi="PT Astra Serif" w:cs="Times New Roman"/>
          <w:sz w:val="28"/>
          <w:szCs w:val="28"/>
          <w:lang w:eastAsia="ru-RU"/>
        </w:rPr>
        <w:t>Общие положения конкурса</w:t>
      </w:r>
    </w:p>
    <w:p w:rsidR="00FC70BE" w:rsidRPr="00FC70BE" w:rsidRDefault="00FC70BE" w:rsidP="00FC70B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C70BE" w:rsidRPr="00FC70BE" w:rsidRDefault="00FC70BE" w:rsidP="00FC70BE">
      <w:pPr>
        <w:spacing w:after="0" w:line="240" w:lineRule="auto"/>
        <w:ind w:firstLine="766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1.1. Настоящее Положение регламентирует порядок организации </w:t>
      </w:r>
      <w:r w:rsidRPr="00FC70BE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и проведения конкурса с </w:t>
      </w:r>
      <w:r w:rsidR="001632EA">
        <w:rPr>
          <w:rFonts w:ascii="PT Astra Serif" w:eastAsia="Times New Roman" w:hAnsi="PT Astra Serif" w:cs="Times New Roman"/>
          <w:sz w:val="28"/>
          <w:szCs w:val="28"/>
          <w:lang w:eastAsia="ru-RU"/>
        </w:rPr>
        <w:t>июля</w:t>
      </w:r>
      <w:r w:rsidRPr="00FC70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декабрь 202</w:t>
      </w:r>
      <w:r w:rsidR="0040018A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FC70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FC70BE" w:rsidRPr="00FC70BE" w:rsidRDefault="00FC70BE" w:rsidP="00FC70BE">
      <w:pPr>
        <w:spacing w:after="0" w:line="240" w:lineRule="auto"/>
        <w:ind w:firstLine="766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1.2.  Учредителями конкурса являются:</w:t>
      </w:r>
    </w:p>
    <w:p w:rsidR="00FC70BE" w:rsidRPr="00FC70BE" w:rsidRDefault="00FC70BE" w:rsidP="00FC70BE">
      <w:pPr>
        <w:spacing w:after="0" w:line="240" w:lineRule="auto"/>
        <w:ind w:firstLine="76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>1) Губернатор Ульяновской области Русских А.Ю.;</w:t>
      </w:r>
    </w:p>
    <w:p w:rsidR="00FC70BE" w:rsidRPr="00FC70BE" w:rsidRDefault="00FC70BE" w:rsidP="00FC70BE">
      <w:pPr>
        <w:spacing w:after="0" w:line="240" w:lineRule="auto"/>
        <w:ind w:firstLine="76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2) </w:t>
      </w:r>
      <w:r w:rsidR="003A6918">
        <w:rPr>
          <w:rFonts w:ascii="PT Astra Serif" w:eastAsia="Calibri" w:hAnsi="PT Astra Serif" w:cs="Times New Roman"/>
          <w:sz w:val="28"/>
          <w:szCs w:val="28"/>
          <w:lang w:eastAsia="ru-RU"/>
        </w:rPr>
        <w:t>администрация Губернатора Ульяновской области;</w:t>
      </w:r>
    </w:p>
    <w:p w:rsidR="0040018A" w:rsidRPr="00FC70BE" w:rsidRDefault="0040018A" w:rsidP="0040018A">
      <w:pPr>
        <w:spacing w:after="0" w:line="240" w:lineRule="auto"/>
        <w:ind w:firstLine="766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3) </w:t>
      </w:r>
      <w:r w:rsidRPr="00FC70BE">
        <w:rPr>
          <w:rFonts w:ascii="PT Astra Serif" w:eastAsia="Times New Roman" w:hAnsi="PT Astra Serif" w:cs="Times New Roman"/>
          <w:bCs/>
          <w:sz w:val="28"/>
          <w:szCs w:val="28"/>
        </w:rPr>
        <w:t>Министерство искусства и культурной политики Ульяновской области</w:t>
      </w:r>
      <w:r w:rsidR="000C1F1F">
        <w:rPr>
          <w:rFonts w:ascii="PT Astra Serif" w:eastAsia="Times New Roman" w:hAnsi="PT Astra Serif" w:cs="Times New Roman"/>
          <w:bCs/>
          <w:sz w:val="28"/>
          <w:szCs w:val="28"/>
        </w:rPr>
        <w:t>.</w:t>
      </w:r>
    </w:p>
    <w:p w:rsidR="00FC70BE" w:rsidRDefault="00FC70BE" w:rsidP="00FC70BE">
      <w:pPr>
        <w:spacing w:after="0" w:line="240" w:lineRule="auto"/>
        <w:ind w:firstLine="766"/>
        <w:jc w:val="both"/>
        <w:rPr>
          <w:rFonts w:ascii="PT Astra Serif" w:eastAsia="Times New Roman" w:hAnsi="PT Astra Serif" w:cs="Times New Roman"/>
          <w:sz w:val="28"/>
          <w:szCs w:val="28"/>
        </w:rPr>
      </w:pPr>
      <w:bookmarkStart w:id="1" w:name="_Hlk76629525"/>
      <w:r w:rsidRPr="00FC70BE">
        <w:rPr>
          <w:rFonts w:ascii="PT Astra Serif" w:eastAsia="Times New Roman" w:hAnsi="PT Astra Serif" w:cs="Times New Roman"/>
          <w:sz w:val="28"/>
          <w:szCs w:val="28"/>
        </w:rPr>
        <w:t>1.3. Организаторами</w:t>
      </w:r>
      <w:r w:rsidR="00633C5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FC70BE">
        <w:rPr>
          <w:rFonts w:ascii="PT Astra Serif" w:eastAsia="Times New Roman" w:hAnsi="PT Astra Serif" w:cs="Times New Roman"/>
          <w:sz w:val="28"/>
          <w:szCs w:val="28"/>
        </w:rPr>
        <w:t xml:space="preserve">конкурса являются: </w:t>
      </w:r>
    </w:p>
    <w:p w:rsidR="000C1F1F" w:rsidRPr="00FC70BE" w:rsidRDefault="000C1F1F" w:rsidP="00FC70BE">
      <w:pPr>
        <w:spacing w:after="0" w:line="240" w:lineRule="auto"/>
        <w:ind w:firstLine="766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1) Центр русской культуры «Русский Дом»;</w:t>
      </w:r>
    </w:p>
    <w:p w:rsidR="003A6918" w:rsidRPr="00033EE8" w:rsidRDefault="000C1F1F" w:rsidP="00FC70BE">
      <w:pPr>
        <w:spacing w:after="0" w:line="240" w:lineRule="auto"/>
        <w:ind w:firstLine="766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bookmarkStart w:id="2" w:name="_Hlk76629613"/>
      <w:bookmarkEnd w:id="1"/>
      <w:r>
        <w:rPr>
          <w:rFonts w:ascii="PT Astra Serif" w:eastAsia="Times New Roman" w:hAnsi="PT Astra Serif" w:cs="Times New Roman"/>
          <w:bCs/>
          <w:sz w:val="28"/>
          <w:szCs w:val="28"/>
        </w:rPr>
        <w:t>2</w:t>
      </w:r>
      <w:r w:rsidR="00FC70BE" w:rsidRPr="00FC70BE">
        <w:rPr>
          <w:rFonts w:ascii="PT Astra Serif" w:eastAsia="Times New Roman" w:hAnsi="PT Astra Serif" w:cs="Times New Roman"/>
          <w:bCs/>
          <w:sz w:val="28"/>
          <w:szCs w:val="28"/>
        </w:rPr>
        <w:t xml:space="preserve">)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Региональное отделение </w:t>
      </w:r>
      <w:r w:rsidR="003A6918" w:rsidRPr="00FC70BE">
        <w:rPr>
          <w:rFonts w:ascii="PT Astra Serif" w:eastAsia="Times New Roman" w:hAnsi="PT Astra Serif" w:cs="Times New Roman"/>
          <w:bCs/>
          <w:sz w:val="28"/>
          <w:szCs w:val="28"/>
        </w:rPr>
        <w:t>Общероссийской общественно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-государственной</w:t>
      </w:r>
      <w:r w:rsidR="003A6918" w:rsidRPr="00FC70BE">
        <w:rPr>
          <w:rFonts w:ascii="PT Astra Serif" w:eastAsia="Times New Roman" w:hAnsi="PT Astra Serif" w:cs="Times New Roman"/>
          <w:bCs/>
          <w:sz w:val="28"/>
          <w:szCs w:val="28"/>
        </w:rPr>
        <w:t xml:space="preserve"> организации «Ассамблея народов России»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Ульяновской области</w:t>
      </w:r>
      <w:r w:rsidR="001632EA" w:rsidRPr="00033EE8">
        <w:rPr>
          <w:rFonts w:ascii="PT Astra Serif" w:eastAsia="Times New Roman" w:hAnsi="PT Astra Serif" w:cs="Times New Roman"/>
          <w:bCs/>
          <w:sz w:val="28"/>
          <w:szCs w:val="28"/>
        </w:rPr>
        <w:t>(далее – РО ОГО «Ассамблея народов России»)</w:t>
      </w:r>
      <w:r w:rsidR="003A6918" w:rsidRPr="00033EE8">
        <w:rPr>
          <w:rFonts w:ascii="PT Astra Serif" w:eastAsia="Times New Roman" w:hAnsi="PT Astra Serif" w:cs="Times New Roman"/>
          <w:bCs/>
          <w:sz w:val="28"/>
          <w:szCs w:val="28"/>
        </w:rPr>
        <w:t>;</w:t>
      </w:r>
    </w:p>
    <w:p w:rsidR="0040018A" w:rsidRPr="00033EE8" w:rsidRDefault="000C1F1F" w:rsidP="0040018A">
      <w:pPr>
        <w:spacing w:after="0" w:line="240" w:lineRule="auto"/>
        <w:ind w:firstLine="766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033EE8">
        <w:rPr>
          <w:rFonts w:ascii="PT Astra Serif" w:eastAsia="Times New Roman" w:hAnsi="PT Astra Serif" w:cs="Times New Roman"/>
          <w:bCs/>
          <w:sz w:val="28"/>
          <w:szCs w:val="28"/>
        </w:rPr>
        <w:t>3</w:t>
      </w:r>
      <w:r w:rsidR="0040018A" w:rsidRPr="00033EE8">
        <w:rPr>
          <w:rFonts w:ascii="PT Astra Serif" w:eastAsia="Times New Roman" w:hAnsi="PT Astra Serif" w:cs="Times New Roman"/>
          <w:bCs/>
          <w:sz w:val="28"/>
          <w:szCs w:val="28"/>
        </w:rPr>
        <w:t>) Областное государственное бюджетное учреждение культуры «Центр народной культуры Ульяновской области»</w:t>
      </w:r>
      <w:r w:rsidRPr="00033EE8">
        <w:rPr>
          <w:rFonts w:ascii="PT Astra Serif" w:eastAsia="Times New Roman" w:hAnsi="PT Astra Serif" w:cs="Times New Roman"/>
          <w:bCs/>
          <w:sz w:val="28"/>
          <w:szCs w:val="28"/>
        </w:rPr>
        <w:t>;</w:t>
      </w:r>
    </w:p>
    <w:p w:rsidR="000C1F1F" w:rsidRPr="00033EE8" w:rsidRDefault="000C1F1F" w:rsidP="0040018A">
      <w:pPr>
        <w:spacing w:after="0" w:line="240" w:lineRule="auto"/>
        <w:ind w:firstLine="766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033EE8">
        <w:rPr>
          <w:rFonts w:ascii="PT Astra Serif" w:eastAsia="Times New Roman" w:hAnsi="PT Astra Serif" w:cs="Times New Roman"/>
          <w:bCs/>
          <w:sz w:val="28"/>
          <w:szCs w:val="28"/>
        </w:rPr>
        <w:t>4) Фонд «Ульяновск – культурная столица»;</w:t>
      </w:r>
    </w:p>
    <w:p w:rsidR="003A6918" w:rsidRPr="00033EE8" w:rsidRDefault="000C1F1F" w:rsidP="000C1F1F">
      <w:pPr>
        <w:spacing w:after="0" w:line="240" w:lineRule="auto"/>
        <w:ind w:firstLine="76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033EE8">
        <w:rPr>
          <w:rFonts w:ascii="PT Astra Serif" w:eastAsia="Calibri" w:hAnsi="PT Astra Serif" w:cs="Times New Roman"/>
          <w:sz w:val="28"/>
          <w:szCs w:val="28"/>
          <w:lang w:eastAsia="ru-RU"/>
        </w:rPr>
        <w:t>5) Симбирская Епархия Московского Патриархата Русской Православной Церкви.</w:t>
      </w:r>
    </w:p>
    <w:p w:rsidR="00FC70BE" w:rsidRPr="00FC70BE" w:rsidRDefault="00FC70BE" w:rsidP="00FC70BE">
      <w:pPr>
        <w:spacing w:after="0" w:line="240" w:lineRule="auto"/>
        <w:ind w:firstLine="766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bookmarkStart w:id="3" w:name="_Hlk76629630"/>
      <w:bookmarkEnd w:id="2"/>
      <w:r w:rsidRPr="00033EE8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1.4. Автор проекта </w:t>
      </w:r>
      <w:r w:rsidRPr="00033EE8">
        <w:rPr>
          <w:rFonts w:ascii="PT Astra Serif" w:eastAsia="Times New Roman" w:hAnsi="PT Astra Serif" w:cs="Times New Roman"/>
          <w:bCs/>
          <w:sz w:val="28"/>
          <w:szCs w:val="28"/>
        </w:rPr>
        <w:t xml:space="preserve">– заслуженный работник культуры Российской Федерации, </w:t>
      </w:r>
      <w:r w:rsidR="000C1F1F" w:rsidRPr="00033EE8">
        <w:rPr>
          <w:rFonts w:ascii="PT Astra Serif" w:eastAsia="Times New Roman" w:hAnsi="PT Astra Serif" w:cs="Times New Roman"/>
          <w:bCs/>
          <w:sz w:val="28"/>
          <w:szCs w:val="28"/>
        </w:rPr>
        <w:t>заведующий Центром русской культуры</w:t>
      </w:r>
      <w:r w:rsidRPr="00033EE8">
        <w:rPr>
          <w:rFonts w:ascii="PT Astra Serif" w:eastAsia="Times New Roman" w:hAnsi="PT Astra Serif" w:cs="Times New Roman"/>
          <w:bCs/>
          <w:sz w:val="28"/>
          <w:szCs w:val="28"/>
        </w:rPr>
        <w:t xml:space="preserve"> «Русский Дом»</w:t>
      </w:r>
      <w:r w:rsidR="000C1F1F" w:rsidRPr="00033EE8">
        <w:rPr>
          <w:rFonts w:ascii="PT Astra Serif" w:eastAsia="Times New Roman" w:hAnsi="PT Astra Serif" w:cs="Times New Roman"/>
          <w:bCs/>
          <w:sz w:val="28"/>
          <w:szCs w:val="28"/>
        </w:rPr>
        <w:t xml:space="preserve">, председатель </w:t>
      </w:r>
      <w:r w:rsidR="001632EA" w:rsidRPr="00033EE8">
        <w:rPr>
          <w:rFonts w:ascii="PT Astra Serif" w:eastAsia="Times New Roman" w:hAnsi="PT Astra Serif" w:cs="Times New Roman"/>
          <w:bCs/>
          <w:sz w:val="28"/>
          <w:szCs w:val="28"/>
        </w:rPr>
        <w:t>РО ОГО</w:t>
      </w:r>
      <w:r w:rsidR="000C1F1F" w:rsidRPr="00033EE8">
        <w:rPr>
          <w:rFonts w:ascii="PT Astra Serif" w:eastAsia="Times New Roman" w:hAnsi="PT Astra Serif" w:cs="Times New Roman"/>
          <w:bCs/>
          <w:sz w:val="28"/>
          <w:szCs w:val="28"/>
        </w:rPr>
        <w:t xml:space="preserve"> «Ассамблея народов России» </w:t>
      </w:r>
      <w:r w:rsidRPr="00033EE8">
        <w:rPr>
          <w:rFonts w:ascii="PT Astra Serif" w:eastAsia="Times New Roman" w:hAnsi="PT Astra Serif" w:cs="Times New Roman"/>
          <w:bCs/>
          <w:sz w:val="28"/>
          <w:szCs w:val="28"/>
        </w:rPr>
        <w:t>Кулябина</w:t>
      </w:r>
      <w:r w:rsidR="00633C5E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Pr="00033EE8">
        <w:rPr>
          <w:rFonts w:ascii="PT Astra Serif" w:eastAsia="Times New Roman" w:hAnsi="PT Astra Serif" w:cs="Times New Roman"/>
          <w:bCs/>
          <w:sz w:val="28"/>
          <w:szCs w:val="28"/>
        </w:rPr>
        <w:t>Т.И.</w:t>
      </w:r>
      <w:bookmarkEnd w:id="3"/>
    </w:p>
    <w:p w:rsidR="00FC70BE" w:rsidRPr="00FC70BE" w:rsidRDefault="00FC70BE" w:rsidP="00FC70BE">
      <w:pPr>
        <w:spacing w:after="0" w:line="240" w:lineRule="auto"/>
        <w:ind w:firstLine="766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FC70BE" w:rsidRPr="00FC70BE" w:rsidRDefault="00FC70BE" w:rsidP="00FC70BE">
      <w:pPr>
        <w:spacing w:after="0" w:line="240" w:lineRule="auto"/>
        <w:ind w:firstLine="57"/>
        <w:jc w:val="center"/>
        <w:rPr>
          <w:rFonts w:ascii="PT Astra Serif" w:eastAsia="Calibri" w:hAnsi="PT Astra Serif" w:cs="Times New Roman"/>
          <w:sz w:val="28"/>
          <w:szCs w:val="28"/>
          <w:lang w:eastAsia="ru-RU"/>
        </w:rPr>
      </w:pPr>
      <w:bookmarkStart w:id="4" w:name="_Hlk76629647"/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>2. Цели и задачи конкурса</w:t>
      </w:r>
    </w:p>
    <w:bookmarkEnd w:id="4"/>
    <w:p w:rsidR="00FC70BE" w:rsidRPr="00FC70BE" w:rsidRDefault="00FC70BE" w:rsidP="00FC70BE">
      <w:pPr>
        <w:spacing w:after="0" w:line="240" w:lineRule="auto"/>
        <w:ind w:firstLine="766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FC70BE" w:rsidRPr="00FC70BE" w:rsidRDefault="00FC70BE" w:rsidP="00FC70BE">
      <w:pPr>
        <w:spacing w:after="0" w:line="240" w:lineRule="auto"/>
        <w:ind w:firstLine="766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2.1. </w:t>
      </w: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>Цели конкурса:</w:t>
      </w:r>
    </w:p>
    <w:p w:rsidR="00FC70BE" w:rsidRPr="00FC70BE" w:rsidRDefault="00FC70BE" w:rsidP="00FC70BE">
      <w:pPr>
        <w:spacing w:after="0" w:line="240" w:lineRule="auto"/>
        <w:ind w:firstLine="766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1) сохранение и развитие русской культуры, русского языка и русских песенных и музыкальных традиций; </w:t>
      </w:r>
    </w:p>
    <w:p w:rsidR="00714FCD" w:rsidRDefault="00FC70BE" w:rsidP="00714FCD">
      <w:pPr>
        <w:spacing w:after="0" w:line="240" w:lineRule="auto"/>
        <w:ind w:firstLine="766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2) сохранение традиционных российских духовно-нравственных </w:t>
      </w:r>
      <w:r w:rsidR="000C1F1F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и семейных </w:t>
      </w: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ценностей как основы российского общества;</w:t>
      </w:r>
    </w:p>
    <w:p w:rsidR="00FC70BE" w:rsidRPr="00FC70BE" w:rsidRDefault="00FC70BE" w:rsidP="00714FCD">
      <w:pPr>
        <w:spacing w:after="0" w:line="240" w:lineRule="auto"/>
        <w:ind w:firstLine="766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3) духовно-нравственное, патриотическое и эстетическое воспитание детей и молодёжи;</w:t>
      </w:r>
    </w:p>
    <w:p w:rsidR="00FC70BE" w:rsidRPr="00FC70BE" w:rsidRDefault="00FC70BE" w:rsidP="00FC70BE">
      <w:pPr>
        <w:spacing w:after="0" w:line="240" w:lineRule="auto"/>
        <w:ind w:firstLine="766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4) укрепление международного мира и согласия, </w:t>
      </w:r>
      <w:r w:rsidR="000C1F1F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народной дипломатии, </w:t>
      </w: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развитие культурного международного пространства, расширение творческих связей. </w:t>
      </w:r>
    </w:p>
    <w:p w:rsidR="00FC70BE" w:rsidRPr="00FC70BE" w:rsidRDefault="00FC70BE" w:rsidP="00FC70BE">
      <w:pPr>
        <w:spacing w:after="0" w:line="240" w:lineRule="auto"/>
        <w:ind w:firstLine="766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2.2. </w:t>
      </w: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>Задачи конкурса:</w:t>
      </w:r>
    </w:p>
    <w:p w:rsidR="00FC70BE" w:rsidRPr="00FC70BE" w:rsidRDefault="00FC70BE" w:rsidP="00FC70BE">
      <w:pPr>
        <w:spacing w:after="0" w:line="240" w:lineRule="auto"/>
        <w:ind w:firstLine="766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lastRenderedPageBreak/>
        <w:t xml:space="preserve">1) стимулирование интереса исполнителей и творческих коллективов России и иностранных государств к изучению и пропаганде культурного наследия русского народа и народов других национальностей, проживающих </w:t>
      </w: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br/>
        <w:t>на территории Российской Федерации;</w:t>
      </w:r>
    </w:p>
    <w:p w:rsidR="00FC70BE" w:rsidRPr="00FC70BE" w:rsidRDefault="00FC70BE" w:rsidP="00FC70BE">
      <w:pPr>
        <w:spacing w:after="0" w:line="240" w:lineRule="auto"/>
        <w:ind w:firstLine="766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2) поддержка и сохранение русского языка и традиций среди соотечественников, проживающих за рубежом;</w:t>
      </w:r>
    </w:p>
    <w:p w:rsidR="00FC70BE" w:rsidRPr="00FC70BE" w:rsidRDefault="00FC70BE" w:rsidP="00FC70BE">
      <w:pPr>
        <w:spacing w:after="0" w:line="240" w:lineRule="auto"/>
        <w:ind w:firstLine="766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3) содействие росту творческого потенциала участников;</w:t>
      </w:r>
    </w:p>
    <w:p w:rsidR="00FC70BE" w:rsidRPr="00FC70BE" w:rsidRDefault="00FC70BE" w:rsidP="00FC70BE">
      <w:pPr>
        <w:spacing w:after="0" w:line="240" w:lineRule="auto"/>
        <w:ind w:firstLine="766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4) выявление и поддержка самобытных исполнителей и коллективов;</w:t>
      </w:r>
    </w:p>
    <w:p w:rsidR="00FC70BE" w:rsidRPr="00FC70BE" w:rsidRDefault="00FC70BE" w:rsidP="00FC70BE">
      <w:pPr>
        <w:spacing w:after="0" w:line="240" w:lineRule="auto"/>
        <w:ind w:firstLine="766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5) формирование фонда культурного наследия – комплектование учебно-методической базы для специалистов в области народного творчества (видеозаписей, нотного материала, научно-методических публикаций);</w:t>
      </w:r>
    </w:p>
    <w:p w:rsidR="00FC70BE" w:rsidRPr="00FC70BE" w:rsidRDefault="00FC70BE" w:rsidP="00FC70BE">
      <w:pPr>
        <w:spacing w:after="0" w:line="240" w:lineRule="auto"/>
        <w:ind w:firstLine="766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6) привлечение внимания общественности к проблеме сохранения национальных песенных традиций, </w:t>
      </w:r>
      <w:r w:rsidR="00AA2DFB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семейных ценностей, </w:t>
      </w: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национальной культуры и идентичности. </w:t>
      </w:r>
    </w:p>
    <w:p w:rsidR="00FC70BE" w:rsidRPr="00FC70BE" w:rsidRDefault="00FC70BE" w:rsidP="00FC70BE">
      <w:pPr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FC70BE" w:rsidRPr="00FC70BE" w:rsidRDefault="00FC70BE" w:rsidP="00FC70BE">
      <w:pPr>
        <w:numPr>
          <w:ilvl w:val="0"/>
          <w:numId w:val="1"/>
        </w:numPr>
        <w:spacing w:after="0" w:line="240" w:lineRule="auto"/>
        <w:ind w:hanging="284"/>
        <w:jc w:val="center"/>
        <w:rPr>
          <w:rFonts w:ascii="PT Astra Serif" w:eastAsia="Calibri" w:hAnsi="PT Astra Serif" w:cs="Times New Roman"/>
          <w:sz w:val="28"/>
          <w:szCs w:val="28"/>
          <w:lang w:eastAsia="ru-RU"/>
        </w:rPr>
      </w:pPr>
      <w:bookmarkStart w:id="5" w:name="_Hlk76629701"/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>Участники конкурса</w:t>
      </w:r>
    </w:p>
    <w:bookmarkEnd w:id="5"/>
    <w:p w:rsidR="00FC70BE" w:rsidRPr="00FC70BE" w:rsidRDefault="00FC70BE" w:rsidP="00FC70BE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</w:p>
    <w:p w:rsidR="00FC70BE" w:rsidRPr="00FC70BE" w:rsidRDefault="00FC70BE" w:rsidP="00FC70B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3.1. Для участия в конкурсе приглашаются представители всех народностей и национальностей Российской Федерации и зарубежных стран </w:t>
      </w: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br/>
        <w:t>(в том числе соотечественники, проживающие за рубежом).</w:t>
      </w:r>
    </w:p>
    <w:p w:rsidR="00FC70BE" w:rsidRPr="00FC70BE" w:rsidRDefault="00FC70BE" w:rsidP="00FC70B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>3.2. Категории участников:</w:t>
      </w:r>
    </w:p>
    <w:p w:rsidR="00FC70BE" w:rsidRPr="00FC70BE" w:rsidRDefault="00FC70BE" w:rsidP="00FC70B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>1) учащиеся общеобразовательных школ, детских музыкальных школ, школ искусств;</w:t>
      </w:r>
    </w:p>
    <w:p w:rsidR="00FC70BE" w:rsidRPr="00FC70BE" w:rsidRDefault="00FC70BE" w:rsidP="00FC70B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2) студенты образовательных организаций среднего профессионального образования и образовательных организаций высшего образования;        </w:t>
      </w:r>
    </w:p>
    <w:p w:rsidR="00FC70BE" w:rsidRPr="00FC70BE" w:rsidRDefault="00FC70BE" w:rsidP="00FC70B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>3) преподаватели детских музыкальных школ, образовательных организаций среднего профессионального образования и образовательных организаций высшего образования;</w:t>
      </w:r>
    </w:p>
    <w:p w:rsidR="00FC70BE" w:rsidRPr="00FC70BE" w:rsidRDefault="00FC70BE" w:rsidP="00FC70B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>4) профессиональные исполнители</w:t>
      </w: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;</w:t>
      </w:r>
    </w:p>
    <w:p w:rsidR="00FC70BE" w:rsidRPr="00FC70BE" w:rsidRDefault="00FC70BE" w:rsidP="00FC70B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5) самодеятельные </w:t>
      </w:r>
      <w:r w:rsidR="00AA2DFB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солисты и </w:t>
      </w: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коллективы.</w:t>
      </w:r>
    </w:p>
    <w:p w:rsidR="00FC70BE" w:rsidRPr="00FC70BE" w:rsidRDefault="00FC70BE" w:rsidP="00FC70BE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bookmarkStart w:id="6" w:name="_Hlk76629987"/>
    </w:p>
    <w:p w:rsidR="00FC70BE" w:rsidRPr="00FC70BE" w:rsidRDefault="00FC70BE" w:rsidP="00FC70BE">
      <w:pPr>
        <w:numPr>
          <w:ilvl w:val="0"/>
          <w:numId w:val="1"/>
        </w:numPr>
        <w:spacing w:after="0" w:line="240" w:lineRule="auto"/>
        <w:ind w:hanging="284"/>
        <w:jc w:val="center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>Условия проведения конкурса</w:t>
      </w:r>
    </w:p>
    <w:p w:rsidR="00FC70BE" w:rsidRPr="00FC70BE" w:rsidRDefault="00FC70BE" w:rsidP="00FC70BE">
      <w:pPr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FC70BE" w:rsidRPr="00FC70BE" w:rsidRDefault="00FC70BE" w:rsidP="00FC70B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>4.1. Конкурс проводится по следующим номинациям:</w:t>
      </w:r>
    </w:p>
    <w:p w:rsidR="00FC70BE" w:rsidRPr="00FC70BE" w:rsidRDefault="00FC70BE" w:rsidP="00FC70B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>1) «Сольное пение»;</w:t>
      </w:r>
    </w:p>
    <w:p w:rsidR="00FC70BE" w:rsidRPr="00FC70BE" w:rsidRDefault="00FC70BE" w:rsidP="00FC70B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>2) «Ансамбль»;</w:t>
      </w:r>
    </w:p>
    <w:p w:rsidR="00AA2DFB" w:rsidRDefault="00FC70BE" w:rsidP="00FC70B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>3) «Хоровое исполнение»</w:t>
      </w:r>
      <w:r w:rsidR="00AA2DFB">
        <w:rPr>
          <w:rFonts w:ascii="PT Astra Serif" w:eastAsia="Calibri" w:hAnsi="PT Astra Serif" w:cs="Times New Roman"/>
          <w:sz w:val="28"/>
          <w:szCs w:val="28"/>
          <w:lang w:eastAsia="ru-RU"/>
        </w:rPr>
        <w:t>;</w:t>
      </w:r>
    </w:p>
    <w:p w:rsidR="00FC70BE" w:rsidRPr="00FC70BE" w:rsidRDefault="00AA2DFB" w:rsidP="00FC70B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4) «Папа, мама, я – поющая семья».</w:t>
      </w:r>
    </w:p>
    <w:p w:rsidR="00FC70BE" w:rsidRPr="00FC70BE" w:rsidRDefault="00FC70BE" w:rsidP="00FC70B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>4.2. Конкурсные прослушивания проводятся по следующим возрастным категориям:</w:t>
      </w:r>
    </w:p>
    <w:p w:rsidR="00FC70BE" w:rsidRPr="00FC70BE" w:rsidRDefault="00FC70BE" w:rsidP="00FC70B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>1) 11-14 лет;</w:t>
      </w:r>
    </w:p>
    <w:p w:rsidR="00FC70BE" w:rsidRPr="00FC70BE" w:rsidRDefault="00FC70BE" w:rsidP="00FC70B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>2) 15-18 лет;</w:t>
      </w:r>
    </w:p>
    <w:p w:rsidR="00FC70BE" w:rsidRPr="00FC70BE" w:rsidRDefault="00FC70BE" w:rsidP="00FC70B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>3) 19-25 лет;</w:t>
      </w:r>
    </w:p>
    <w:p w:rsidR="00FC70BE" w:rsidRPr="00FC70BE" w:rsidRDefault="00FC70BE" w:rsidP="00FC70B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>4) 26-30 лет;</w:t>
      </w:r>
    </w:p>
    <w:p w:rsidR="00FC70BE" w:rsidRPr="00FC70BE" w:rsidRDefault="00FC70BE" w:rsidP="00FC70B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lastRenderedPageBreak/>
        <w:t>5) 31-35 лет;</w:t>
      </w:r>
    </w:p>
    <w:p w:rsidR="00FC70BE" w:rsidRDefault="00FC70BE" w:rsidP="00FC70B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>6) от 36 лет и старше</w:t>
      </w:r>
      <w:r w:rsidR="00AA2DFB">
        <w:rPr>
          <w:rFonts w:ascii="PT Astra Serif" w:eastAsia="Calibri" w:hAnsi="PT Astra Serif" w:cs="Times New Roman"/>
          <w:sz w:val="28"/>
          <w:szCs w:val="28"/>
          <w:lang w:eastAsia="ru-RU"/>
        </w:rPr>
        <w:t>;</w:t>
      </w:r>
    </w:p>
    <w:p w:rsidR="00AA2DFB" w:rsidRPr="00FC70BE" w:rsidRDefault="00AA2DFB" w:rsidP="00FC70B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7) смешанная категория. </w:t>
      </w:r>
    </w:p>
    <w:p w:rsidR="00FC70BE" w:rsidRPr="00FC70BE" w:rsidRDefault="00FC70BE" w:rsidP="00FC70B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4.3. Конкурсная программа номинации </w:t>
      </w: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«Сольное пение» должна состоять из трёх разнохарактерных произведений: </w:t>
      </w:r>
    </w:p>
    <w:bookmarkEnd w:id="6"/>
    <w:p w:rsidR="00FC70BE" w:rsidRPr="00FC70BE" w:rsidRDefault="00FC70BE" w:rsidP="00FC70B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1) духовный стих или колыбельная песня (исполняется на родном языке участника конкурса и один куплет песни – на русском языке);</w:t>
      </w:r>
    </w:p>
    <w:p w:rsidR="00FC70BE" w:rsidRPr="00FC70BE" w:rsidRDefault="00FC70BE" w:rsidP="00FC70B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2) народная песня Ульяновской области или родного края (исполняется </w:t>
      </w: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br/>
        <w:t>на родном языке участника конкурса);</w:t>
      </w:r>
    </w:p>
    <w:p w:rsidR="00FC70BE" w:rsidRPr="00FC70BE" w:rsidRDefault="00FC70BE" w:rsidP="00FC70B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3) русская народная песня или </w:t>
      </w:r>
      <w:r w:rsidR="003A6918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военно-</w:t>
      </w: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патриотическое произведение </w:t>
      </w: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br/>
      </w:r>
      <w:r w:rsidR="00E22A17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(</w:t>
      </w: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для </w:t>
      </w:r>
      <w:r w:rsidR="00AA2DFB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русскоязычных</w:t>
      </w: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 исполнителей</w:t>
      </w:r>
      <w:r w:rsidR="00AA2DFB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); </w:t>
      </w:r>
      <w:r w:rsidR="00E22A17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народная или </w:t>
      </w:r>
      <w:r w:rsidR="00E22A17"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патриотическ</w:t>
      </w:r>
      <w:r w:rsidR="00E22A17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ая песня (</w:t>
      </w:r>
      <w:r w:rsidR="00AA2DFB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для иностранцев</w:t>
      </w: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).</w:t>
      </w:r>
    </w:p>
    <w:p w:rsidR="00FC70BE" w:rsidRPr="00FC70BE" w:rsidRDefault="00FC70BE" w:rsidP="00FC70B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bookmarkStart w:id="7" w:name="_Hlk76630427"/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4.4. Программы номинаций «Ансамбль»</w:t>
      </w:r>
      <w:r w:rsidR="00E22A17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, </w:t>
      </w: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«Хоровое исполнение»</w:t>
      </w:r>
      <w:r w:rsidR="00E22A17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, «Папа, мама, я – поющая семья»</w:t>
      </w: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 должны состоять из трёх разнохарактерных произведений:</w:t>
      </w:r>
    </w:p>
    <w:bookmarkEnd w:id="7"/>
    <w:p w:rsidR="00FC70BE" w:rsidRPr="00FC70BE" w:rsidRDefault="004338EC" w:rsidP="00FC70B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1) </w:t>
      </w:r>
      <w:r w:rsidR="00FC70BE"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духовный стих или колыбельная песня (исполняется на родном языке участников конкурса и один куплет песни – на русском языке);</w:t>
      </w:r>
    </w:p>
    <w:p w:rsidR="00FC70BE" w:rsidRPr="00FC70BE" w:rsidRDefault="004338EC" w:rsidP="00FC70B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2) </w:t>
      </w:r>
      <w:r w:rsidR="00FC70BE"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народная песня Ульяновской области или родного края (исполняется</w:t>
      </w:r>
      <w:r w:rsidR="00FC70BE"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br/>
        <w:t>на родном языке участников конкурса);</w:t>
      </w:r>
    </w:p>
    <w:p w:rsidR="00E22A17" w:rsidRPr="00FC70BE" w:rsidRDefault="004338EC" w:rsidP="00E22A17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3) </w:t>
      </w:r>
      <w:r w:rsidR="00FC70BE"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русская народная песня или </w:t>
      </w:r>
      <w:r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военно-</w:t>
      </w:r>
      <w:r w:rsidR="00FC70BE"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патриотическое произведение </w:t>
      </w:r>
      <w:r w:rsidR="00FC70BE"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br/>
      </w:r>
      <w:r w:rsidR="00E22A17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(</w:t>
      </w:r>
      <w:r w:rsidR="00E22A17"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для </w:t>
      </w:r>
      <w:r w:rsidR="00E22A17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русскоязычных</w:t>
      </w:r>
      <w:r w:rsidR="00E22A17"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 исполнителей</w:t>
      </w:r>
      <w:r w:rsidR="00E22A17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); народная или </w:t>
      </w:r>
      <w:r w:rsidR="00E22A17"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патриотическ</w:t>
      </w:r>
      <w:r w:rsidR="00E22A17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ая песня (для иностранцев</w:t>
      </w:r>
      <w:r w:rsidR="00E22A17"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).</w:t>
      </w:r>
    </w:p>
    <w:p w:rsidR="00FC70BE" w:rsidRPr="00FC70BE" w:rsidRDefault="00FC70BE" w:rsidP="00FC70B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Число участников ансамбля – не более 12 человек. Число участников хорового исполнения – от 13 человек и более. 70 % состава участников ансамбля должно соответствовать заявленной возрастной категории.</w:t>
      </w:r>
      <w:r w:rsidR="00E22A17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 Количество участников семейной категории – минимум 2. </w:t>
      </w:r>
    </w:p>
    <w:p w:rsidR="00FC70BE" w:rsidRPr="00FC70BE" w:rsidRDefault="00FC70BE" w:rsidP="00FC70B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4.5. Обязательное условие для каждой номинации – исполнение одного </w:t>
      </w: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br/>
        <w:t xml:space="preserve">из произведений без музыкального сопровождения (а капелла). В состав аккомпанирующего ансамбля входят не более 5 человек. </w:t>
      </w:r>
    </w:p>
    <w:p w:rsidR="00FC70BE" w:rsidRPr="00FC70BE" w:rsidRDefault="00FC70BE" w:rsidP="00FC70B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bookmarkStart w:id="8" w:name="_Hlk76630592"/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4.6. Использование фонограмм, звукоусиливающей аппаратуры запрещается. </w:t>
      </w:r>
    </w:p>
    <w:p w:rsidR="00FC70BE" w:rsidRPr="00FC70BE" w:rsidRDefault="00FC70BE" w:rsidP="00FC70B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4.7. Обязательное условие для каждой номинации – исполнение произведений в национальном костюме. </w:t>
      </w:r>
    </w:p>
    <w:p w:rsidR="00FC70BE" w:rsidRPr="00FC70BE" w:rsidRDefault="00FC70BE" w:rsidP="00FC70B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4.8. Основные критерии оценки:  </w:t>
      </w:r>
    </w:p>
    <w:bookmarkEnd w:id="8"/>
    <w:p w:rsidR="00FC70BE" w:rsidRPr="00FC70BE" w:rsidRDefault="00FC70BE" w:rsidP="00FC70B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FC70B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чистота интонации;  </w:t>
      </w:r>
    </w:p>
    <w:p w:rsidR="00FC70BE" w:rsidRPr="00FC70BE" w:rsidRDefault="00FC70BE" w:rsidP="00FC70B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Times New Roman" w:hAnsi="PT Astra Serif" w:cs="Times New Roman"/>
          <w:sz w:val="28"/>
          <w:szCs w:val="28"/>
          <w:lang w:eastAsia="ru-RU"/>
        </w:rPr>
        <w:t>артистичность;</w:t>
      </w:r>
    </w:p>
    <w:p w:rsidR="00FC70BE" w:rsidRPr="00FC70BE" w:rsidRDefault="00FC70BE" w:rsidP="00FC70B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r w:rsidRPr="00FC70BE">
        <w:rPr>
          <w:rFonts w:ascii="PT Astra Serif" w:eastAsia="Times New Roman" w:hAnsi="PT Astra Serif" w:cs="Times New Roman"/>
          <w:sz w:val="28"/>
          <w:szCs w:val="28"/>
          <w:lang w:eastAsia="ru-RU"/>
        </w:rPr>
        <w:t>оригинальность подачи программы;</w:t>
      </w:r>
    </w:p>
    <w:p w:rsidR="00FC70BE" w:rsidRPr="00FC70BE" w:rsidRDefault="00FC70BE" w:rsidP="00FC70B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Times New Roman" w:hAnsi="PT Astra Serif" w:cs="Times New Roman"/>
          <w:sz w:val="28"/>
          <w:szCs w:val="28"/>
          <w:lang w:eastAsia="ru-RU"/>
        </w:rPr>
        <w:t>отражение в репертуаре местного материала;</w:t>
      </w:r>
    </w:p>
    <w:p w:rsidR="00FC70BE" w:rsidRPr="00FC70BE" w:rsidRDefault="00FC70BE" w:rsidP="00FC70B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Times New Roman" w:hAnsi="PT Astra Serif" w:cs="Times New Roman"/>
          <w:sz w:val="28"/>
          <w:szCs w:val="28"/>
          <w:lang w:eastAsia="ru-RU"/>
        </w:rPr>
        <w:t>сценический костюм;</w:t>
      </w:r>
    </w:p>
    <w:p w:rsidR="00FC70BE" w:rsidRPr="00FC70BE" w:rsidRDefault="00FC70BE" w:rsidP="00FC70B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использование традиционных музыкальных инструментов.</w:t>
      </w:r>
    </w:p>
    <w:p w:rsidR="00FC70BE" w:rsidRPr="00FC70BE" w:rsidRDefault="00FC70BE" w:rsidP="00FC70BE">
      <w:pPr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  <w:bookmarkStart w:id="9" w:name="_Hlk76630946"/>
    </w:p>
    <w:p w:rsidR="00FC70BE" w:rsidRPr="00FC70BE" w:rsidRDefault="00FC70BE" w:rsidP="00FC70BE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>5. Этапы проведения конкурса</w:t>
      </w:r>
    </w:p>
    <w:p w:rsidR="00FC70BE" w:rsidRPr="00FC70BE" w:rsidRDefault="00FC70BE" w:rsidP="00FC70BE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</w:p>
    <w:p w:rsidR="00FC70BE" w:rsidRPr="00FC70BE" w:rsidRDefault="00FC70BE" w:rsidP="004338EC">
      <w:pPr>
        <w:spacing w:after="0" w:line="240" w:lineRule="auto"/>
        <w:ind w:left="-57" w:firstLine="76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5.1. Конкурс проводится с </w:t>
      </w:r>
      <w:r w:rsidR="001632EA">
        <w:rPr>
          <w:rFonts w:ascii="PT Astra Serif" w:eastAsia="Calibri" w:hAnsi="PT Astra Serif" w:cs="Times New Roman"/>
          <w:sz w:val="28"/>
          <w:szCs w:val="28"/>
          <w:lang w:eastAsia="ru-RU"/>
        </w:rPr>
        <w:t>июля</w:t>
      </w: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по </w:t>
      </w:r>
      <w:r w:rsidR="00033EE8">
        <w:rPr>
          <w:rFonts w:ascii="PT Astra Serif" w:eastAsia="Calibri" w:hAnsi="PT Astra Serif" w:cs="Times New Roman"/>
          <w:sz w:val="28"/>
          <w:szCs w:val="28"/>
          <w:lang w:eastAsia="ru-RU"/>
        </w:rPr>
        <w:t>ноябрь</w:t>
      </w: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202</w:t>
      </w:r>
      <w:r w:rsidR="00E22A17">
        <w:rPr>
          <w:rFonts w:ascii="PT Astra Serif" w:eastAsia="Calibri" w:hAnsi="PT Astra Serif" w:cs="Times New Roman"/>
          <w:sz w:val="28"/>
          <w:szCs w:val="28"/>
          <w:lang w:eastAsia="ru-RU"/>
        </w:rPr>
        <w:t>4</w:t>
      </w: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года в городе Ульяновске Российской Федерации.</w:t>
      </w:r>
      <w:r w:rsidR="00537E21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="004338EC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 </w:t>
      </w:r>
      <w:r w:rsidR="001632EA">
        <w:rPr>
          <w:rFonts w:ascii="PT Astra Serif" w:eastAsia="Calibri" w:hAnsi="PT Astra Serif" w:cs="Times New Roman"/>
          <w:sz w:val="28"/>
          <w:szCs w:val="28"/>
          <w:lang w:eastAsia="ru-RU"/>
        </w:rPr>
        <w:t>июле</w:t>
      </w:r>
      <w:r w:rsidR="004338EC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разрабатывается Положение </w:t>
      </w:r>
      <w:r w:rsidR="00714FCD">
        <w:rPr>
          <w:rFonts w:ascii="PT Astra Serif" w:eastAsia="Calibri" w:hAnsi="PT Astra Serif" w:cs="Times New Roman"/>
          <w:sz w:val="28"/>
          <w:szCs w:val="28"/>
          <w:lang w:eastAsia="ru-RU"/>
        </w:rPr>
        <w:br/>
      </w:r>
      <w:r w:rsidR="004338EC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 </w:t>
      </w:r>
      <w:r w:rsidR="00E22A17">
        <w:rPr>
          <w:rFonts w:ascii="PT Astra Serif" w:eastAsia="Calibri" w:hAnsi="PT Astra Serif" w:cs="Times New Roman"/>
          <w:sz w:val="28"/>
          <w:szCs w:val="28"/>
          <w:lang w:eastAsia="ru-RU"/>
        </w:rPr>
        <w:t>к</w:t>
      </w:r>
      <w:r w:rsidR="004338EC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онкурсе. </w:t>
      </w:r>
    </w:p>
    <w:p w:rsidR="00FC70BE" w:rsidRPr="00FC70BE" w:rsidRDefault="00FC70BE" w:rsidP="00FC70BE">
      <w:pPr>
        <w:spacing w:after="0" w:line="235" w:lineRule="auto"/>
        <w:ind w:firstLine="766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lastRenderedPageBreak/>
        <w:t xml:space="preserve">5.2. Для участия в конкурсе необходимо направить заполненную заявку </w:t>
      </w: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br/>
        <w:t xml:space="preserve">в формате </w:t>
      </w:r>
      <w:r w:rsidRPr="00FC70BE">
        <w:rPr>
          <w:rFonts w:ascii="PT Astra Serif" w:eastAsia="Calibri" w:hAnsi="PT Astra Serif" w:cs="Times New Roman"/>
          <w:sz w:val="28"/>
          <w:szCs w:val="28"/>
          <w:lang w:val="en-US" w:eastAsia="ru-RU"/>
        </w:rPr>
        <w:t>MSWord</w:t>
      </w: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(приложение к настоящему Положению) на электронную почту </w:t>
      </w:r>
      <w:hyperlink r:id="rId7" w:history="1">
        <w:r w:rsidR="00537E21" w:rsidRPr="00C168D7">
          <w:rPr>
            <w:rStyle w:val="a7"/>
            <w:rFonts w:ascii="PT Astra Serif" w:eastAsia="Calibri" w:hAnsi="PT Astra Serif" w:cs="Times New Roman"/>
            <w:b/>
            <w:bCs/>
            <w:sz w:val="28"/>
            <w:szCs w:val="28"/>
            <w:lang w:val="en-US" w:eastAsia="ru-RU"/>
          </w:rPr>
          <w:t>poyushaya</w:t>
        </w:r>
        <w:r w:rsidR="00537E21" w:rsidRPr="00C168D7">
          <w:rPr>
            <w:rStyle w:val="a7"/>
            <w:rFonts w:ascii="PT Astra Serif" w:eastAsia="Calibri" w:hAnsi="PT Astra Serif" w:cs="Times New Roman"/>
            <w:b/>
            <w:bCs/>
            <w:sz w:val="28"/>
            <w:szCs w:val="28"/>
            <w:lang w:eastAsia="ru-RU"/>
          </w:rPr>
          <w:t>_</w:t>
        </w:r>
        <w:r w:rsidR="00537E21" w:rsidRPr="00C168D7">
          <w:rPr>
            <w:rStyle w:val="a7"/>
            <w:rFonts w:ascii="PT Astra Serif" w:eastAsia="Calibri" w:hAnsi="PT Astra Serif" w:cs="Times New Roman"/>
            <w:b/>
            <w:bCs/>
            <w:sz w:val="28"/>
            <w:szCs w:val="28"/>
            <w:lang w:val="en-US" w:eastAsia="ru-RU"/>
          </w:rPr>
          <w:t>rossiya</w:t>
        </w:r>
        <w:r w:rsidR="00537E21" w:rsidRPr="00C168D7">
          <w:rPr>
            <w:rStyle w:val="a7"/>
            <w:rFonts w:ascii="PT Astra Serif" w:eastAsia="Calibri" w:hAnsi="PT Astra Serif" w:cs="Times New Roman"/>
            <w:b/>
            <w:bCs/>
            <w:sz w:val="28"/>
            <w:szCs w:val="28"/>
            <w:lang w:eastAsia="ru-RU"/>
          </w:rPr>
          <w:t>@</w:t>
        </w:r>
        <w:r w:rsidR="00537E21" w:rsidRPr="00C168D7">
          <w:rPr>
            <w:rStyle w:val="a7"/>
            <w:rFonts w:ascii="PT Astra Serif" w:eastAsia="Calibri" w:hAnsi="PT Astra Serif" w:cs="Times New Roman"/>
            <w:b/>
            <w:bCs/>
            <w:sz w:val="28"/>
            <w:szCs w:val="28"/>
            <w:lang w:val="en-US" w:eastAsia="ru-RU"/>
          </w:rPr>
          <w:t>mail</w:t>
        </w:r>
        <w:r w:rsidR="00537E21" w:rsidRPr="00C168D7">
          <w:rPr>
            <w:rStyle w:val="a7"/>
            <w:rFonts w:ascii="PT Astra Serif" w:eastAsia="Calibri" w:hAnsi="PT Astra Serif" w:cs="Times New Roman"/>
            <w:b/>
            <w:bCs/>
            <w:sz w:val="28"/>
            <w:szCs w:val="28"/>
            <w:lang w:eastAsia="ru-RU"/>
          </w:rPr>
          <w:t>.</w:t>
        </w:r>
        <w:r w:rsidR="00537E21" w:rsidRPr="00C168D7">
          <w:rPr>
            <w:rStyle w:val="a7"/>
            <w:rFonts w:ascii="PT Astra Serif" w:eastAsia="Calibri" w:hAnsi="PT Astra Serif" w:cs="Times New Roman"/>
            <w:b/>
            <w:bCs/>
            <w:sz w:val="28"/>
            <w:szCs w:val="28"/>
            <w:lang w:val="en-US" w:eastAsia="ru-RU"/>
          </w:rPr>
          <w:t>ru</w:t>
        </w:r>
      </w:hyperlink>
      <w:r w:rsidR="00537E21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 </w:t>
      </w:r>
      <w:r w:rsidRPr="000375FF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до 1 </w:t>
      </w:r>
      <w:r w:rsidR="001632EA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>октября</w:t>
      </w:r>
      <w:r w:rsidRPr="000375FF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 202</w:t>
      </w:r>
      <w:r w:rsidR="00E22A17" w:rsidRPr="000375FF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>4</w:t>
      </w:r>
      <w:r w:rsidRPr="000375FF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 года</w:t>
      </w: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>.</w:t>
      </w: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В наименовании файла заявки необходимо указать фамилию, имя, отчество участника/участников ансамбля, </w:t>
      </w:r>
      <w:r w:rsidR="000375FF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страну, </w:t>
      </w: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область</w:t>
      </w:r>
      <w:r w:rsidR="000375FF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,</w:t>
      </w:r>
      <w:r w:rsidR="000375FF"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город</w:t>
      </w: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.</w:t>
      </w:r>
    </w:p>
    <w:p w:rsidR="00FC70BE" w:rsidRPr="00FC70BE" w:rsidRDefault="00FC70BE" w:rsidP="00FC70BE">
      <w:pPr>
        <w:spacing w:after="0" w:line="235" w:lineRule="auto"/>
        <w:ind w:firstLine="76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5.3. Необходимо прислать </w:t>
      </w: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нотный материал исполняемых произведений </w:t>
      </w: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br/>
        <w:t>с указанием места записи: колыбельной песни, духовного стиха, песен родного края в отдельном вложении</w:t>
      </w:r>
      <w:r w:rsidR="000375F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в сканированном виде</w:t>
      </w: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>.</w:t>
      </w:r>
    </w:p>
    <w:p w:rsidR="00FC70BE" w:rsidRPr="00FC70BE" w:rsidRDefault="00FC70BE" w:rsidP="00FC70BE">
      <w:pPr>
        <w:spacing w:after="0" w:line="235" w:lineRule="auto"/>
        <w:ind w:firstLine="76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5.4. Для всех участников конкурса необходимо направить ссылки видеозаписей выступлений, размещённых в облачных хранилищах «Облако </w:t>
      </w:r>
      <w:r w:rsidRPr="00FC70BE">
        <w:rPr>
          <w:rFonts w:ascii="PT Astra Serif" w:eastAsia="Calibri" w:hAnsi="PT Astra Serif" w:cs="Times New Roman"/>
          <w:sz w:val="28"/>
          <w:szCs w:val="28"/>
          <w:lang w:val="en-US" w:eastAsia="ru-RU"/>
        </w:rPr>
        <w:t>Mail</w:t>
      </w: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>.</w:t>
      </w:r>
      <w:r w:rsidRPr="00FC70BE">
        <w:rPr>
          <w:rFonts w:ascii="PT Astra Serif" w:eastAsia="Calibri" w:hAnsi="PT Astra Serif" w:cs="Times New Roman"/>
          <w:sz w:val="28"/>
          <w:szCs w:val="28"/>
          <w:lang w:val="en-US" w:eastAsia="ru-RU"/>
        </w:rPr>
        <w:t>Ru</w:t>
      </w: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», «Яндекс.Диск» или на платформе </w:t>
      </w:r>
      <w:r w:rsidRPr="00FC70BE">
        <w:rPr>
          <w:rFonts w:ascii="PT Astra Serif" w:eastAsia="Calibri" w:hAnsi="PT Astra Serif" w:cs="Times New Roman"/>
          <w:sz w:val="28"/>
          <w:szCs w:val="28"/>
          <w:lang w:val="en-US" w:eastAsia="ru-RU"/>
        </w:rPr>
        <w:t>youtube</w:t>
      </w: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в информационно-телекоммуникационной сети «Интернет», с указанием программы, состоящей из трёх разнохарактерных произведений, </w:t>
      </w:r>
      <w:r w:rsidRPr="000375FF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до 1 </w:t>
      </w:r>
      <w:r w:rsidR="001632EA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>ок</w:t>
      </w:r>
      <w:r w:rsidR="000375FF" w:rsidRPr="000375FF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>тября</w:t>
      </w:r>
      <w:r w:rsidRPr="000375FF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 202</w:t>
      </w:r>
      <w:r w:rsidR="000375FF" w:rsidRPr="000375FF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>4</w:t>
      </w:r>
      <w:r w:rsidRPr="000375FF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 года</w:t>
      </w: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на электронную почту </w:t>
      </w:r>
      <w:r w:rsidRPr="00FC70BE">
        <w:rPr>
          <w:rFonts w:ascii="PT Astra Serif" w:eastAsia="Calibri" w:hAnsi="PT Astra Serif" w:cs="Times New Roman"/>
          <w:sz w:val="28"/>
          <w:szCs w:val="28"/>
          <w:lang w:val="en-US" w:eastAsia="ru-RU"/>
        </w:rPr>
        <w:t>poyushaya</w:t>
      </w:r>
      <w:r w:rsidRPr="00FC70BE">
        <w:rPr>
          <w:rFonts w:ascii="PT Astra Serif" w:eastAsia="Calibri" w:hAnsi="PT Astra Serif" w:cs="Times New Roman"/>
          <w:sz w:val="28"/>
          <w:szCs w:val="28"/>
          <w:u w:val="single"/>
          <w:lang w:eastAsia="ru-RU"/>
        </w:rPr>
        <w:t>_</w:t>
      </w:r>
      <w:r w:rsidRPr="00FC70BE">
        <w:rPr>
          <w:rFonts w:ascii="PT Astra Serif" w:eastAsia="Calibri" w:hAnsi="PT Astra Serif" w:cs="Times New Roman"/>
          <w:sz w:val="28"/>
          <w:szCs w:val="28"/>
          <w:lang w:val="en-US" w:eastAsia="ru-RU"/>
        </w:rPr>
        <w:t>rossiya</w:t>
      </w: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>@</w:t>
      </w:r>
      <w:r w:rsidRPr="00FC70BE">
        <w:rPr>
          <w:rFonts w:ascii="PT Astra Serif" w:eastAsia="Calibri" w:hAnsi="PT Astra Serif" w:cs="Times New Roman"/>
          <w:sz w:val="28"/>
          <w:szCs w:val="28"/>
          <w:lang w:val="en-US" w:eastAsia="ru-RU"/>
        </w:rPr>
        <w:t>mail</w:t>
      </w: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>.</w:t>
      </w:r>
      <w:r w:rsidRPr="00FC70BE">
        <w:rPr>
          <w:rFonts w:ascii="PT Astra Serif" w:eastAsia="Calibri" w:hAnsi="PT Astra Serif" w:cs="Times New Roman"/>
          <w:sz w:val="28"/>
          <w:szCs w:val="28"/>
          <w:lang w:val="en-US" w:eastAsia="ru-RU"/>
        </w:rPr>
        <w:t>ru</w:t>
      </w: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</w:t>
      </w:r>
    </w:p>
    <w:p w:rsidR="00FC70BE" w:rsidRPr="00FC70BE" w:rsidRDefault="00FC70BE" w:rsidP="00FC70BE">
      <w:pPr>
        <w:spacing w:after="0" w:line="235" w:lineRule="auto"/>
        <w:ind w:firstLine="766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5.5. Видеозаписи выступлений должны соответствовать требованиям:</w:t>
      </w:r>
    </w:p>
    <w:p w:rsidR="00FC70BE" w:rsidRPr="00FC70BE" w:rsidRDefault="00FC70BE" w:rsidP="00FC70BE">
      <w:pPr>
        <w:spacing w:after="0" w:line="235" w:lineRule="auto"/>
        <w:ind w:firstLine="766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1) горизонтальная съёмка, кадр 16:9;</w:t>
      </w:r>
    </w:p>
    <w:p w:rsidR="00FC70BE" w:rsidRPr="00FC70BE" w:rsidRDefault="00FC70BE" w:rsidP="00FC70BE">
      <w:pPr>
        <w:spacing w:after="0" w:line="235" w:lineRule="auto"/>
        <w:ind w:firstLine="766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2) формат – </w:t>
      </w:r>
      <w:r w:rsidRPr="00FC70BE">
        <w:rPr>
          <w:rFonts w:ascii="PT Astra Serif" w:eastAsia="Calibri" w:hAnsi="PT Astra Serif" w:cs="Times New Roman"/>
          <w:bCs/>
          <w:sz w:val="28"/>
          <w:szCs w:val="28"/>
          <w:lang w:val="en-US" w:eastAsia="ru-RU"/>
        </w:rPr>
        <w:t>mp</w:t>
      </w: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4, </w:t>
      </w:r>
      <w:r w:rsidRPr="00FC70BE">
        <w:rPr>
          <w:rFonts w:ascii="PT Astra Serif" w:eastAsia="Calibri" w:hAnsi="PT Astra Serif" w:cs="Times New Roman"/>
          <w:bCs/>
          <w:sz w:val="28"/>
          <w:szCs w:val="28"/>
          <w:lang w:val="en-US" w:eastAsia="ru-RU"/>
        </w:rPr>
        <w:t>mpeg</w:t>
      </w: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, видео</w:t>
      </w:r>
      <w:r w:rsidR="00633C5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 </w:t>
      </w: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кодек </w:t>
      </w:r>
      <w:r w:rsidRPr="00FC70BE">
        <w:rPr>
          <w:rFonts w:ascii="PT Astra Serif" w:eastAsia="Calibri" w:hAnsi="PT Astra Serif" w:cs="Times New Roman"/>
          <w:bCs/>
          <w:sz w:val="28"/>
          <w:szCs w:val="28"/>
          <w:lang w:val="en-US" w:eastAsia="ru-RU"/>
        </w:rPr>
        <w:t>avch</w:t>
      </w: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264;</w:t>
      </w:r>
    </w:p>
    <w:p w:rsidR="00FC70BE" w:rsidRPr="00FC70BE" w:rsidRDefault="00FC70BE" w:rsidP="00FC70BE">
      <w:pPr>
        <w:spacing w:after="0" w:line="235" w:lineRule="auto"/>
        <w:ind w:firstLine="766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3) разрешение – не ниже 1920 х 1080 или 1280 х 720;</w:t>
      </w:r>
    </w:p>
    <w:p w:rsidR="00FC70BE" w:rsidRPr="00FC70BE" w:rsidRDefault="00FC70BE" w:rsidP="00FC70BE">
      <w:pPr>
        <w:spacing w:after="0" w:line="235" w:lineRule="auto"/>
        <w:ind w:firstLine="766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4) запись со штатива или стабилизатора;</w:t>
      </w:r>
    </w:p>
    <w:p w:rsidR="00FC70BE" w:rsidRPr="00FC70BE" w:rsidRDefault="00FC70BE" w:rsidP="00FC70BE">
      <w:pPr>
        <w:spacing w:after="0" w:line="235" w:lineRule="auto"/>
        <w:ind w:firstLine="766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5) осуществление исполнения и записи произведений в одном месте </w:t>
      </w: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br/>
        <w:t>в одно время с учётом требований, предъявляемых к конкурсному прослушиванию;</w:t>
      </w:r>
    </w:p>
    <w:p w:rsidR="00FC70BE" w:rsidRPr="00FC70BE" w:rsidRDefault="00FC70BE" w:rsidP="00FC70BE">
      <w:pPr>
        <w:spacing w:after="0" w:line="235" w:lineRule="auto"/>
        <w:ind w:firstLine="766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6) высокое качество звука, без посторонних шумов.</w:t>
      </w:r>
    </w:p>
    <w:p w:rsidR="00FC70BE" w:rsidRPr="00FC70BE" w:rsidRDefault="00FC70BE" w:rsidP="00FC70BE">
      <w:pPr>
        <w:spacing w:after="0" w:line="235" w:lineRule="auto"/>
        <w:ind w:firstLine="766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Times New Roman" w:hAnsi="PT Astra Serif" w:cs="Times New Roman"/>
          <w:sz w:val="28"/>
          <w:szCs w:val="28"/>
          <w:lang w:eastAsia="ru-RU"/>
        </w:rPr>
        <w:t>5.6. Конкурсная программа состоит из двух этапов.</w:t>
      </w:r>
    </w:p>
    <w:p w:rsidR="00FC70BE" w:rsidRPr="00FC70BE" w:rsidRDefault="00FC70BE" w:rsidP="00FC70BE">
      <w:pPr>
        <w:spacing w:after="0" w:line="235" w:lineRule="auto"/>
        <w:ind w:firstLine="766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FC70B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I этап: просмотр членами жюри видеозаписей выступлений всех участников – с </w:t>
      </w:r>
      <w:r w:rsidR="001632E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</w:t>
      </w:r>
      <w:r w:rsidRPr="00FC70B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по 1</w:t>
      </w:r>
      <w:r w:rsidR="001632E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0ок</w:t>
      </w:r>
      <w:r w:rsidR="000375F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тября</w:t>
      </w:r>
      <w:r w:rsidRPr="00FC70B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202</w:t>
      </w:r>
      <w:r w:rsidR="000375F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4</w:t>
      </w:r>
      <w:r w:rsidRPr="00FC70B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года.</w:t>
      </w:r>
    </w:p>
    <w:bookmarkEnd w:id="9"/>
    <w:p w:rsidR="00FC70BE" w:rsidRPr="00FC70BE" w:rsidRDefault="00FC70BE" w:rsidP="00FC70BE">
      <w:pPr>
        <w:spacing w:after="0" w:line="235" w:lineRule="auto"/>
        <w:ind w:firstLine="766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II этап: по результатам просмотра присланных видеозаписей организаторы конкурса формируют состав финалистов конкурса и направляют им соответствующее приглашение на живое прослушивание для определения победителей. </w:t>
      </w:r>
    </w:p>
    <w:p w:rsidR="00FC70BE" w:rsidRPr="00FC70BE" w:rsidRDefault="008E3107" w:rsidP="00FC70BE">
      <w:pPr>
        <w:spacing w:after="0" w:line="235" w:lineRule="auto"/>
        <w:ind w:firstLine="766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FC70BE">
        <w:rPr>
          <w:rFonts w:ascii="PT Astra Serif" w:eastAsia="Times New Roman" w:hAnsi="PT Astra Serif" w:cs="Times New Roman"/>
          <w:sz w:val="28"/>
          <w:szCs w:val="28"/>
          <w:lang w:eastAsia="ru-RU"/>
        </w:rPr>
        <w:t>5.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FC70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FC70BE"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Программа гала-концерта конкурса (состав участников определяют жюри):</w:t>
      </w:r>
    </w:p>
    <w:p w:rsidR="00FC70BE" w:rsidRPr="00FC70BE" w:rsidRDefault="000375FF" w:rsidP="00FC70BE">
      <w:pPr>
        <w:spacing w:after="0" w:line="235" w:lineRule="auto"/>
        <w:ind w:firstLine="766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31 октября</w:t>
      </w:r>
      <w:r w:rsidR="00FC70BE"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 202</w:t>
      </w:r>
      <w:r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4</w:t>
      </w:r>
      <w:r w:rsidR="00FC70BE"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 года:</w:t>
      </w:r>
    </w:p>
    <w:p w:rsidR="000375FF" w:rsidRDefault="000375FF" w:rsidP="00FC70BE">
      <w:pPr>
        <w:spacing w:after="0" w:line="235" w:lineRule="auto"/>
        <w:ind w:firstLine="766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прослушивание </w:t>
      </w:r>
      <w:r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ульяновских</w:t>
      </w: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 участников конкурса</w:t>
      </w:r>
      <w:r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;</w:t>
      </w:r>
    </w:p>
    <w:p w:rsidR="00FC70BE" w:rsidRPr="00FC70BE" w:rsidRDefault="00FC70BE" w:rsidP="00FC70BE">
      <w:pPr>
        <w:spacing w:after="0" w:line="235" w:lineRule="auto"/>
        <w:ind w:firstLine="766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заезд </w:t>
      </w:r>
      <w:r w:rsidR="000375FF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и размещение </w:t>
      </w: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иногородних </w:t>
      </w:r>
      <w:r w:rsidR="000375FF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и иностранных </w:t>
      </w: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участников конкурса;</w:t>
      </w:r>
    </w:p>
    <w:p w:rsidR="000375FF" w:rsidRPr="00FC70BE" w:rsidRDefault="000375FF" w:rsidP="000375FF">
      <w:pPr>
        <w:spacing w:after="0" w:line="235" w:lineRule="auto"/>
        <w:ind w:firstLine="766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1</w:t>
      </w: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 ноября 202</w:t>
      </w:r>
      <w:r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4</w:t>
      </w: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 года:</w:t>
      </w:r>
    </w:p>
    <w:p w:rsidR="00FC70BE" w:rsidRPr="00FC70BE" w:rsidRDefault="00FC70BE" w:rsidP="00FC70BE">
      <w:pPr>
        <w:spacing w:after="0" w:line="235" w:lineRule="auto"/>
        <w:ind w:firstLine="766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прослушивание </w:t>
      </w:r>
      <w:r w:rsidR="000375FF"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иногородних </w:t>
      </w:r>
      <w:r w:rsidR="000375FF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и иностранных </w:t>
      </w: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участников конкурса;</w:t>
      </w:r>
    </w:p>
    <w:p w:rsidR="00FC70BE" w:rsidRPr="00FC70BE" w:rsidRDefault="00FC70BE" w:rsidP="00FC70BE">
      <w:pPr>
        <w:spacing w:after="0" w:line="235" w:lineRule="auto"/>
        <w:ind w:firstLine="766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мастер-классы;</w:t>
      </w:r>
    </w:p>
    <w:p w:rsidR="00FC70BE" w:rsidRPr="00FC70BE" w:rsidRDefault="00FC70BE" w:rsidP="00FC70BE">
      <w:pPr>
        <w:spacing w:after="0" w:line="235" w:lineRule="auto"/>
        <w:ind w:firstLine="766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экскурсионная программа;</w:t>
      </w:r>
    </w:p>
    <w:p w:rsidR="008E3107" w:rsidRDefault="008E3107" w:rsidP="00FC70BE">
      <w:pPr>
        <w:spacing w:after="0" w:line="235" w:lineRule="auto"/>
        <w:ind w:firstLine="766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2</w:t>
      </w: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 ноября 202</w:t>
      </w:r>
      <w:r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4</w:t>
      </w: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 года</w:t>
      </w:r>
      <w:r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:</w:t>
      </w:r>
    </w:p>
    <w:p w:rsidR="008E3107" w:rsidRPr="00FC70BE" w:rsidRDefault="008E3107" w:rsidP="008E3107">
      <w:pPr>
        <w:spacing w:after="0" w:line="235" w:lineRule="auto"/>
        <w:ind w:firstLine="766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прослушивание иногородних </w:t>
      </w:r>
      <w:r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и иностранных </w:t>
      </w: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участников конкурса;</w:t>
      </w:r>
    </w:p>
    <w:p w:rsidR="008E3107" w:rsidRPr="00FC70BE" w:rsidRDefault="008E3107" w:rsidP="008E3107">
      <w:pPr>
        <w:spacing w:after="0" w:line="235" w:lineRule="auto"/>
        <w:ind w:firstLine="766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мастер-классы;</w:t>
      </w:r>
    </w:p>
    <w:p w:rsidR="008E3107" w:rsidRDefault="008E3107" w:rsidP="008E3107">
      <w:pPr>
        <w:spacing w:after="0" w:line="235" w:lineRule="auto"/>
        <w:ind w:firstLine="766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экскурсионная программа;</w:t>
      </w:r>
    </w:p>
    <w:p w:rsidR="00FC70BE" w:rsidRPr="00FC70BE" w:rsidRDefault="00FC70BE" w:rsidP="00FC70BE">
      <w:pPr>
        <w:spacing w:after="0" w:line="235" w:lineRule="auto"/>
        <w:ind w:firstLine="766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3 ноября 202</w:t>
      </w:r>
      <w:r w:rsidR="008E3107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4</w:t>
      </w: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 года:</w:t>
      </w:r>
    </w:p>
    <w:p w:rsidR="00FC70BE" w:rsidRPr="00FC70BE" w:rsidRDefault="00FC70BE" w:rsidP="00FC70BE">
      <w:pPr>
        <w:widowControl w:val="0"/>
        <w:spacing w:after="0" w:line="235" w:lineRule="auto"/>
        <w:ind w:firstLine="765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репетиция гала-концерта</w:t>
      </w:r>
      <w:r w:rsidR="008E3107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;</w:t>
      </w:r>
    </w:p>
    <w:p w:rsidR="00FC70BE" w:rsidRPr="00FC70BE" w:rsidRDefault="00FC70BE" w:rsidP="00FC70BE">
      <w:pPr>
        <w:widowControl w:val="0"/>
        <w:spacing w:after="0" w:line="235" w:lineRule="auto"/>
        <w:ind w:firstLine="765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4 ноября 202</w:t>
      </w:r>
      <w:r w:rsidR="008E3107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4</w:t>
      </w: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 года:</w:t>
      </w:r>
    </w:p>
    <w:p w:rsidR="00FC70BE" w:rsidRDefault="00FC70BE" w:rsidP="00FC70BE">
      <w:pPr>
        <w:widowControl w:val="0"/>
        <w:spacing w:after="0" w:line="235" w:lineRule="auto"/>
        <w:ind w:firstLine="765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заключительный гала-концерт, награждение участников и победителей конкурса</w:t>
      </w:r>
      <w:r w:rsidR="008E3107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;</w:t>
      </w:r>
    </w:p>
    <w:p w:rsidR="008E3107" w:rsidRPr="00FC70BE" w:rsidRDefault="008E3107" w:rsidP="00FC70BE">
      <w:pPr>
        <w:widowControl w:val="0"/>
        <w:spacing w:after="0" w:line="235" w:lineRule="auto"/>
        <w:ind w:firstLine="765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lastRenderedPageBreak/>
        <w:t xml:space="preserve">отъезд участников. </w:t>
      </w:r>
    </w:p>
    <w:p w:rsidR="004338EC" w:rsidRDefault="008E3107" w:rsidP="00FC70BE">
      <w:pPr>
        <w:widowControl w:val="0"/>
        <w:spacing w:after="0" w:line="235" w:lineRule="auto"/>
        <w:ind w:firstLine="765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5.8. </w:t>
      </w:r>
      <w:r w:rsidR="00FC70BE"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Видеозапись гала-концерта будет размещена на канале </w:t>
      </w:r>
      <w:r w:rsidR="00FC70BE" w:rsidRPr="00FC70BE">
        <w:rPr>
          <w:rFonts w:ascii="PT Astra Serif" w:eastAsia="Calibri" w:hAnsi="PT Astra Serif" w:cs="Times New Roman"/>
          <w:bCs/>
          <w:sz w:val="28"/>
          <w:szCs w:val="28"/>
          <w:lang w:val="en-US" w:eastAsia="ru-RU"/>
        </w:rPr>
        <w:t>youtube</w:t>
      </w:r>
      <w:r w:rsidR="00FC70BE" w:rsidRPr="00FC70BE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br/>
      </w:r>
      <w:r w:rsidR="00FC70BE"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 и на официальном сайте </w:t>
      </w:r>
      <w:r w:rsidRPr="00033EE8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РО ОГО «Ассамблея народов России» и </w:t>
      </w:r>
      <w:r w:rsidR="001632EA" w:rsidRPr="00033EE8">
        <w:rPr>
          <w:rFonts w:ascii="PT Astra Serif" w:eastAsia="Times New Roman" w:hAnsi="PT Astra Serif" w:cs="Times New Roman"/>
          <w:sz w:val="28"/>
          <w:szCs w:val="28"/>
          <w:lang w:eastAsia="ru-RU"/>
        </w:rPr>
        <w:t>Ульяновской региональной общественно</w:t>
      </w:r>
      <w:r w:rsidR="001632EA" w:rsidRPr="00FC70BE">
        <w:rPr>
          <w:rFonts w:ascii="PT Astra Serif" w:eastAsia="Times New Roman" w:hAnsi="PT Astra Serif" w:cs="Times New Roman"/>
          <w:sz w:val="28"/>
          <w:szCs w:val="28"/>
          <w:lang w:eastAsia="ru-RU"/>
        </w:rPr>
        <w:t>й организации сохранения и развития культуры</w:t>
      </w:r>
      <w:r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 «Русский Дом». </w:t>
      </w:r>
    </w:p>
    <w:p w:rsidR="001632EA" w:rsidRDefault="001632EA" w:rsidP="00FC70B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10" w:name="_Hlk76631614"/>
    </w:p>
    <w:p w:rsidR="00FC70BE" w:rsidRPr="00FC70BE" w:rsidRDefault="00FC70BE" w:rsidP="00FC70B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Times New Roman" w:hAnsi="PT Astra Serif" w:cs="Times New Roman"/>
          <w:sz w:val="28"/>
          <w:szCs w:val="28"/>
          <w:lang w:eastAsia="ru-RU"/>
        </w:rPr>
        <w:t>6. Жюри конкурса и порядок награждения</w:t>
      </w:r>
    </w:p>
    <w:bookmarkEnd w:id="10"/>
    <w:p w:rsidR="00FC70BE" w:rsidRPr="00FC70BE" w:rsidRDefault="00FC70BE" w:rsidP="00FC70B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C70BE" w:rsidRPr="00FC70BE" w:rsidRDefault="00FC70BE" w:rsidP="00FC70BE">
      <w:pPr>
        <w:spacing w:after="0" w:line="240" w:lineRule="auto"/>
        <w:ind w:firstLine="76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Times New Roman" w:hAnsi="PT Astra Serif" w:cs="Times New Roman"/>
          <w:sz w:val="28"/>
          <w:szCs w:val="28"/>
          <w:lang w:eastAsia="ru-RU"/>
        </w:rPr>
        <w:t>6.1. В состав жюри конкурса приглашаются профессиональные исполнители русской песни и преподаватели ведущих музыкальных учебных заведений России и зарубежных стран.</w:t>
      </w:r>
    </w:p>
    <w:p w:rsidR="00FC70BE" w:rsidRPr="00FC70BE" w:rsidRDefault="00FC70BE" w:rsidP="00FC70BE">
      <w:pPr>
        <w:spacing w:after="0" w:line="230" w:lineRule="auto"/>
        <w:ind w:firstLine="76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923" w:type="dxa"/>
        <w:tblInd w:w="-34" w:type="dxa"/>
        <w:tblLook w:val="01E0"/>
      </w:tblPr>
      <w:tblGrid>
        <w:gridCol w:w="3629"/>
        <w:gridCol w:w="495"/>
        <w:gridCol w:w="5799"/>
      </w:tblGrid>
      <w:tr w:rsidR="00FC70BE" w:rsidRPr="00FC70BE" w:rsidTr="00440066">
        <w:tc>
          <w:tcPr>
            <w:tcW w:w="9923" w:type="dxa"/>
            <w:gridSpan w:val="3"/>
            <w:shd w:val="clear" w:color="auto" w:fill="auto"/>
          </w:tcPr>
          <w:p w:rsidR="00FC70BE" w:rsidRPr="00FC70BE" w:rsidRDefault="00FC70BE" w:rsidP="00FC70BE">
            <w:pPr>
              <w:tabs>
                <w:tab w:val="left" w:pos="540"/>
              </w:tabs>
              <w:spacing w:after="200" w:line="20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жюри конкурса</w:t>
            </w:r>
          </w:p>
        </w:tc>
      </w:tr>
      <w:tr w:rsidR="00FC70BE" w:rsidRPr="00FC70BE" w:rsidTr="00440066">
        <w:tc>
          <w:tcPr>
            <w:tcW w:w="3629" w:type="dxa"/>
            <w:shd w:val="clear" w:color="auto" w:fill="auto"/>
          </w:tcPr>
          <w:p w:rsidR="00FC70BE" w:rsidRPr="00FC70BE" w:rsidRDefault="00FC70BE" w:rsidP="00FC70BE">
            <w:pPr>
              <w:spacing w:after="200" w:line="20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0B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Овсянников </w:t>
            </w:r>
            <w:r w:rsidRPr="00FC70B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>Василий Петрович</w:t>
            </w:r>
          </w:p>
        </w:tc>
        <w:tc>
          <w:tcPr>
            <w:tcW w:w="495" w:type="dxa"/>
            <w:shd w:val="clear" w:color="auto" w:fill="auto"/>
          </w:tcPr>
          <w:p w:rsidR="00FC70BE" w:rsidRPr="00FC70BE" w:rsidRDefault="00FC70BE" w:rsidP="00FC70BE">
            <w:pPr>
              <w:tabs>
                <w:tab w:val="left" w:pos="540"/>
              </w:tabs>
              <w:spacing w:after="200" w:line="20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</w:tcPr>
          <w:p w:rsidR="00FC70BE" w:rsidRPr="00FC70BE" w:rsidRDefault="00FC70BE" w:rsidP="00FC70BE">
            <w:pPr>
              <w:tabs>
                <w:tab w:val="left" w:pos="540"/>
              </w:tabs>
              <w:spacing w:after="200" w:line="20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0B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профессор Московского государственного университета культуры и искусств, народный артист России (город Москва)</w:t>
            </w:r>
          </w:p>
        </w:tc>
      </w:tr>
      <w:tr w:rsidR="00FC70BE" w:rsidRPr="00FC70BE" w:rsidTr="00440066">
        <w:tc>
          <w:tcPr>
            <w:tcW w:w="9923" w:type="dxa"/>
            <w:gridSpan w:val="3"/>
            <w:shd w:val="clear" w:color="auto" w:fill="auto"/>
          </w:tcPr>
          <w:p w:rsidR="00FC70BE" w:rsidRPr="00FC70BE" w:rsidRDefault="00FC70BE" w:rsidP="00FC70BE">
            <w:pPr>
              <w:tabs>
                <w:tab w:val="left" w:pos="540"/>
              </w:tabs>
              <w:spacing w:after="200" w:line="20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жюри конкурса:</w:t>
            </w:r>
          </w:p>
        </w:tc>
      </w:tr>
      <w:tr w:rsidR="00FC70BE" w:rsidRPr="00FC70BE" w:rsidTr="00440066">
        <w:tc>
          <w:tcPr>
            <w:tcW w:w="3629" w:type="dxa"/>
            <w:shd w:val="clear" w:color="auto" w:fill="auto"/>
          </w:tcPr>
          <w:p w:rsidR="00FC70BE" w:rsidRPr="00FC70BE" w:rsidRDefault="00FC70BE" w:rsidP="00FC70BE">
            <w:pPr>
              <w:spacing w:after="200" w:line="20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0B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Бикметова</w:t>
            </w:r>
            <w:r w:rsidRPr="00FC70B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>Наталья Владимировна</w:t>
            </w:r>
          </w:p>
        </w:tc>
        <w:tc>
          <w:tcPr>
            <w:tcW w:w="495" w:type="dxa"/>
            <w:shd w:val="clear" w:color="auto" w:fill="auto"/>
          </w:tcPr>
          <w:p w:rsidR="00FC70BE" w:rsidRPr="00FC70BE" w:rsidRDefault="00FC70BE" w:rsidP="00FC70BE">
            <w:pPr>
              <w:tabs>
                <w:tab w:val="left" w:pos="540"/>
              </w:tabs>
              <w:spacing w:after="200" w:line="20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</w:p>
        </w:tc>
        <w:tc>
          <w:tcPr>
            <w:tcW w:w="5799" w:type="dxa"/>
            <w:shd w:val="clear" w:color="auto" w:fill="auto"/>
          </w:tcPr>
          <w:p w:rsidR="00FC70BE" w:rsidRPr="00FC70BE" w:rsidRDefault="00FC70BE" w:rsidP="00FC70BE">
            <w:pPr>
              <w:tabs>
                <w:tab w:val="left" w:pos="540"/>
              </w:tabs>
              <w:spacing w:after="200" w:line="20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0B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профессор Самарского государственного ин</w:t>
            </w:r>
            <w:r w:rsidRPr="00FC70B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softHyphen/>
              <w:t>ститута культуры, заведующий кафедрой хо</w:t>
            </w:r>
            <w:r w:rsidRPr="00FC70B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softHyphen/>
              <w:t>рового и сольного народного пения, кандидат искусствоведения (город Самара)</w:t>
            </w:r>
          </w:p>
        </w:tc>
      </w:tr>
      <w:tr w:rsidR="00FC70BE" w:rsidRPr="00FC70BE" w:rsidTr="00440066">
        <w:tc>
          <w:tcPr>
            <w:tcW w:w="3629" w:type="dxa"/>
            <w:shd w:val="clear" w:color="auto" w:fill="auto"/>
          </w:tcPr>
          <w:p w:rsidR="00FC70BE" w:rsidRPr="00FC70BE" w:rsidRDefault="00FC70BE" w:rsidP="00FC70BE">
            <w:pPr>
              <w:spacing w:after="200" w:line="209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C70B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Кулябина</w:t>
            </w:r>
            <w:r w:rsidRPr="00FC70B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>Тамара Ивановна</w:t>
            </w:r>
          </w:p>
        </w:tc>
        <w:tc>
          <w:tcPr>
            <w:tcW w:w="495" w:type="dxa"/>
            <w:shd w:val="clear" w:color="auto" w:fill="auto"/>
          </w:tcPr>
          <w:p w:rsidR="00FC70BE" w:rsidRPr="00FC70BE" w:rsidRDefault="00FC70BE" w:rsidP="00FC70BE">
            <w:pPr>
              <w:tabs>
                <w:tab w:val="left" w:pos="540"/>
              </w:tabs>
              <w:spacing w:after="200" w:line="20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</w:tcPr>
          <w:p w:rsidR="00FC70BE" w:rsidRPr="00FC70BE" w:rsidRDefault="001632EA" w:rsidP="00FC70BE">
            <w:pPr>
              <w:tabs>
                <w:tab w:val="left" w:pos="540"/>
              </w:tabs>
              <w:spacing w:after="200" w:line="209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Заведующий Центром русской культуры «Русский Дом», </w:t>
            </w:r>
            <w:r w:rsidR="00FC70BE" w:rsidRPr="00FC70B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Pr="00033EE8">
              <w:rPr>
                <w:rFonts w:ascii="PT Astra Serif" w:eastAsia="Calibri" w:hAnsi="PT Astra Serif" w:cs="Times New Roman"/>
                <w:bCs/>
                <w:sz w:val="28"/>
                <w:szCs w:val="28"/>
                <w:lang w:eastAsia="ru-RU"/>
              </w:rPr>
              <w:t>РО ОГО «Ассамблея народов России»</w:t>
            </w:r>
            <w:r w:rsidR="00FC70BE" w:rsidRPr="00033EE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 автор проекта</w:t>
            </w:r>
            <w:r w:rsidR="00FC70BE" w:rsidRPr="00FC70B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 заслуженный работник культуры России</w:t>
            </w:r>
          </w:p>
        </w:tc>
      </w:tr>
      <w:tr w:rsidR="00FC70BE" w:rsidRPr="00FC70BE" w:rsidTr="00440066">
        <w:tc>
          <w:tcPr>
            <w:tcW w:w="3629" w:type="dxa"/>
            <w:shd w:val="clear" w:color="auto" w:fill="auto"/>
          </w:tcPr>
          <w:p w:rsidR="00FC70BE" w:rsidRPr="00FC70BE" w:rsidRDefault="00FC70BE" w:rsidP="00FC70BE">
            <w:pPr>
              <w:spacing w:after="200" w:line="209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C70B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Литвиненко </w:t>
            </w:r>
            <w:r w:rsidRPr="00FC70B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>Анна Павловна</w:t>
            </w:r>
          </w:p>
        </w:tc>
        <w:tc>
          <w:tcPr>
            <w:tcW w:w="495" w:type="dxa"/>
            <w:shd w:val="clear" w:color="auto" w:fill="auto"/>
          </w:tcPr>
          <w:p w:rsidR="00FC70BE" w:rsidRPr="00FC70BE" w:rsidRDefault="00FC70BE" w:rsidP="00FC70BE">
            <w:pPr>
              <w:tabs>
                <w:tab w:val="left" w:pos="540"/>
              </w:tabs>
              <w:spacing w:after="200" w:line="20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</w:tcPr>
          <w:p w:rsidR="00FC70BE" w:rsidRPr="00FC70BE" w:rsidRDefault="00FC70BE" w:rsidP="00FC70BE">
            <w:pPr>
              <w:tabs>
                <w:tab w:val="left" w:pos="540"/>
              </w:tabs>
              <w:spacing w:after="200" w:line="209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C70B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профессор РАМ им. Гнесиных, народная артистка России (город Москва).</w:t>
            </w:r>
          </w:p>
        </w:tc>
      </w:tr>
    </w:tbl>
    <w:p w:rsidR="00FC70BE" w:rsidRPr="00FC70BE" w:rsidRDefault="00FC70BE" w:rsidP="00FC70BE">
      <w:pPr>
        <w:spacing w:after="0" w:line="240" w:lineRule="auto"/>
        <w:ind w:firstLine="76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11" w:name="_Hlk76631670"/>
      <w:r w:rsidRPr="00FC70BE">
        <w:rPr>
          <w:rFonts w:ascii="PT Astra Serif" w:eastAsia="Times New Roman" w:hAnsi="PT Astra Serif" w:cs="Times New Roman"/>
          <w:sz w:val="28"/>
          <w:szCs w:val="28"/>
          <w:lang w:eastAsia="ru-RU"/>
        </w:rPr>
        <w:t>6.2. Решение жюри конкурса отражается в протоколе с указанием итоговой суммы набранных участниками конкурса баллов и утверждается председателем жюри конкурса. При равном количестве баллов, полученных двумя и более участниками конкурса, решение о присуждении премии принимается путём голосования членов жюри конкурса.</w:t>
      </w:r>
    </w:p>
    <w:bookmarkEnd w:id="11"/>
    <w:p w:rsidR="00FC70BE" w:rsidRPr="00FC70BE" w:rsidRDefault="00FC70BE" w:rsidP="00FC70BE">
      <w:pPr>
        <w:spacing w:after="0" w:line="240" w:lineRule="auto"/>
        <w:ind w:firstLine="76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6.3. По решению жюри конкурса определяется победитель </w:t>
      </w:r>
      <w:r w:rsidRPr="00FC70BE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Гран-при</w:t>
      </w:r>
      <w:r w:rsidR="008E310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Pr="00FC70BE">
        <w:rPr>
          <w:rFonts w:ascii="PT Astra Serif" w:eastAsia="Times New Roman" w:hAnsi="PT Astra Serif" w:cs="Times New Roman"/>
          <w:sz w:val="28"/>
          <w:szCs w:val="28"/>
          <w:lang w:eastAsia="ru-RU"/>
        </w:rPr>
        <w:t>Лучшим исполнителям в каждой номинации конкурса присуждаются дипломы лауреатов I, II, III степеней в каждой возрастной категории.</w:t>
      </w:r>
    </w:p>
    <w:p w:rsidR="00FC70BE" w:rsidRPr="00FC70BE" w:rsidRDefault="00FC70BE" w:rsidP="00FC70BE">
      <w:pPr>
        <w:tabs>
          <w:tab w:val="left" w:pos="851"/>
        </w:tabs>
        <w:spacing w:after="0" w:line="240" w:lineRule="auto"/>
        <w:ind w:firstLine="76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Times New Roman" w:hAnsi="PT Astra Serif" w:cs="Times New Roman"/>
          <w:sz w:val="28"/>
          <w:szCs w:val="28"/>
          <w:lang w:eastAsia="ru-RU"/>
        </w:rPr>
        <w:t>6.4. Всем остальным участникам конкурса вручаются дипломы участников.</w:t>
      </w:r>
    </w:p>
    <w:p w:rsidR="00FC70BE" w:rsidRPr="00033EE8" w:rsidRDefault="00FC70BE" w:rsidP="00FC70BE">
      <w:pPr>
        <w:spacing w:after="0" w:line="240" w:lineRule="auto"/>
        <w:ind w:firstLine="765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6.5.  Организаторами конкурса учреждены специальные дипломы </w:t>
      </w: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br/>
      </w:r>
      <w:r w:rsidRPr="00033EE8">
        <w:rPr>
          <w:rFonts w:ascii="PT Astra Serif" w:eastAsia="Calibri" w:hAnsi="PT Astra Serif" w:cs="Times New Roman"/>
          <w:sz w:val="28"/>
          <w:szCs w:val="28"/>
          <w:lang w:eastAsia="ru-RU"/>
        </w:rPr>
        <w:t>и призы:</w:t>
      </w:r>
    </w:p>
    <w:p w:rsidR="00FC70BE" w:rsidRPr="00033EE8" w:rsidRDefault="00FC70BE" w:rsidP="00FC70BE">
      <w:pPr>
        <w:spacing w:after="0" w:line="240" w:lineRule="auto"/>
        <w:ind w:firstLine="765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033EE8">
        <w:rPr>
          <w:rFonts w:ascii="PT Astra Serif" w:eastAsia="Calibri" w:hAnsi="PT Astra Serif" w:cs="Times New Roman"/>
          <w:sz w:val="28"/>
          <w:szCs w:val="28"/>
          <w:lang w:eastAsia="ru-RU"/>
        </w:rPr>
        <w:t>1) «За сохранение песенных традиций Симбирского края»;</w:t>
      </w:r>
    </w:p>
    <w:p w:rsidR="00FC70BE" w:rsidRPr="00033EE8" w:rsidRDefault="00FC70BE" w:rsidP="00FC70BE">
      <w:pPr>
        <w:spacing w:after="0" w:line="240" w:lineRule="auto"/>
        <w:ind w:firstLine="765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033EE8">
        <w:rPr>
          <w:rFonts w:ascii="PT Astra Serif" w:eastAsia="Calibri" w:hAnsi="PT Astra Serif" w:cs="Times New Roman"/>
          <w:sz w:val="28"/>
          <w:szCs w:val="28"/>
          <w:lang w:eastAsia="ru-RU"/>
        </w:rPr>
        <w:t>2) «За лучшее исполнение духовного стиха»;</w:t>
      </w:r>
    </w:p>
    <w:p w:rsidR="001711A3" w:rsidRPr="00033EE8" w:rsidRDefault="00FC70BE" w:rsidP="001711A3">
      <w:pPr>
        <w:spacing w:after="0" w:line="240" w:lineRule="auto"/>
        <w:ind w:firstLine="765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033EE8">
        <w:rPr>
          <w:rFonts w:ascii="PT Astra Serif" w:eastAsia="Calibri" w:hAnsi="PT Astra Serif" w:cs="Times New Roman"/>
          <w:sz w:val="28"/>
          <w:szCs w:val="28"/>
          <w:lang w:eastAsia="ru-RU"/>
        </w:rPr>
        <w:t>3) «За лучшее исполнение колыбельной песни»;</w:t>
      </w:r>
    </w:p>
    <w:p w:rsidR="001711A3" w:rsidRPr="00033EE8" w:rsidRDefault="00FC70BE" w:rsidP="001711A3">
      <w:pPr>
        <w:spacing w:after="0" w:line="240" w:lineRule="auto"/>
        <w:ind w:firstLine="765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033EE8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4) </w:t>
      </w:r>
      <w:r w:rsidR="001711A3" w:rsidRPr="00033EE8">
        <w:rPr>
          <w:rFonts w:ascii="PT Astra Serif" w:eastAsia="Calibri" w:hAnsi="PT Astra Serif" w:cs="Times New Roman"/>
          <w:sz w:val="28"/>
          <w:szCs w:val="28"/>
          <w:lang w:eastAsia="ru-RU"/>
        </w:rPr>
        <w:t>«За лучшее исполнение песни военно-патриотического характера»;</w:t>
      </w:r>
    </w:p>
    <w:p w:rsidR="008E3107" w:rsidRPr="00033EE8" w:rsidRDefault="008E3107" w:rsidP="001711A3">
      <w:pPr>
        <w:spacing w:after="0" w:line="240" w:lineRule="auto"/>
        <w:ind w:firstLine="765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033EE8">
        <w:rPr>
          <w:rFonts w:ascii="PT Astra Serif" w:eastAsia="Calibri" w:hAnsi="PT Astra Serif" w:cs="Times New Roman"/>
          <w:sz w:val="28"/>
          <w:szCs w:val="28"/>
          <w:lang w:eastAsia="ru-RU"/>
        </w:rPr>
        <w:lastRenderedPageBreak/>
        <w:t>5) «За лучшее семейное исполнение»;</w:t>
      </w:r>
    </w:p>
    <w:p w:rsidR="00FC70BE" w:rsidRPr="00FC70BE" w:rsidRDefault="008E3107" w:rsidP="00FC70BE">
      <w:pPr>
        <w:tabs>
          <w:tab w:val="left" w:pos="4155"/>
        </w:tabs>
        <w:spacing w:after="0" w:line="240" w:lineRule="auto"/>
        <w:ind w:firstLine="765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033EE8">
        <w:rPr>
          <w:rFonts w:ascii="PT Astra Serif" w:eastAsia="Calibri" w:hAnsi="PT Astra Serif" w:cs="Times New Roman"/>
          <w:sz w:val="28"/>
          <w:szCs w:val="28"/>
          <w:lang w:eastAsia="ru-RU"/>
        </w:rPr>
        <w:t>6</w:t>
      </w:r>
      <w:r w:rsidR="001711A3" w:rsidRPr="00033EE8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) </w:t>
      </w:r>
      <w:r w:rsidR="00FC70BE" w:rsidRPr="00033EE8">
        <w:rPr>
          <w:rFonts w:ascii="PT Astra Serif" w:eastAsia="Calibri" w:hAnsi="PT Astra Serif" w:cs="Times New Roman"/>
          <w:sz w:val="28"/>
          <w:szCs w:val="28"/>
          <w:lang w:eastAsia="ru-RU"/>
        </w:rPr>
        <w:t>«Приз зрительских симпатий».</w:t>
      </w:r>
    </w:p>
    <w:p w:rsidR="00FC70BE" w:rsidRPr="00FC70BE" w:rsidRDefault="00FC70BE" w:rsidP="00FC70BE">
      <w:pPr>
        <w:tabs>
          <w:tab w:val="left" w:pos="4155"/>
        </w:tabs>
        <w:spacing w:after="0" w:line="240" w:lineRule="auto"/>
        <w:ind w:firstLine="765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>6.6. При получении денежного приза налог на доходы физических лиц оплачивает получатель приза.</w:t>
      </w:r>
    </w:p>
    <w:p w:rsidR="00FC70BE" w:rsidRDefault="00FC70BE" w:rsidP="00FC70BE">
      <w:pPr>
        <w:tabs>
          <w:tab w:val="left" w:pos="4155"/>
        </w:tabs>
        <w:spacing w:after="0" w:line="240" w:lineRule="auto"/>
        <w:ind w:firstLine="765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6.7. Решение жюри конкурса окончательно и пересмотру </w:t>
      </w: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br/>
        <w:t>не подлежит.</w:t>
      </w:r>
    </w:p>
    <w:p w:rsidR="00714FCD" w:rsidRPr="00FC70BE" w:rsidRDefault="00714FCD" w:rsidP="00FC70BE">
      <w:pPr>
        <w:tabs>
          <w:tab w:val="left" w:pos="4155"/>
        </w:tabs>
        <w:spacing w:after="0" w:line="240" w:lineRule="auto"/>
        <w:ind w:firstLine="765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FC70BE" w:rsidRPr="008E3107" w:rsidRDefault="00FC70BE" w:rsidP="00FC70BE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8E3107">
        <w:rPr>
          <w:rFonts w:ascii="PT Astra Serif" w:eastAsia="Calibri" w:hAnsi="PT Astra Serif" w:cs="Times New Roman"/>
          <w:caps/>
          <w:sz w:val="28"/>
          <w:szCs w:val="28"/>
          <w:lang w:eastAsia="ru-RU"/>
        </w:rPr>
        <w:t xml:space="preserve">7. </w:t>
      </w:r>
      <w:r w:rsidRPr="008E3107">
        <w:rPr>
          <w:rFonts w:ascii="PT Astra Serif" w:eastAsia="Calibri" w:hAnsi="PT Astra Serif" w:cs="Times New Roman"/>
          <w:sz w:val="28"/>
          <w:szCs w:val="28"/>
          <w:lang w:eastAsia="ru-RU"/>
        </w:rPr>
        <w:t>Финансовые условия конкурса</w:t>
      </w:r>
    </w:p>
    <w:p w:rsidR="00FC70BE" w:rsidRPr="008E3107" w:rsidRDefault="00FC70BE" w:rsidP="00FC70BE">
      <w:pPr>
        <w:spacing w:after="0" w:line="240" w:lineRule="auto"/>
        <w:ind w:firstLine="766"/>
        <w:jc w:val="both"/>
        <w:rPr>
          <w:rFonts w:ascii="PT Astra Serif" w:eastAsia="Calibri" w:hAnsi="PT Astra Serif" w:cs="Times New Roman"/>
          <w:b/>
          <w:sz w:val="28"/>
          <w:szCs w:val="28"/>
          <w:highlight w:val="yellow"/>
          <w:lang w:eastAsia="ru-RU"/>
        </w:rPr>
      </w:pPr>
    </w:p>
    <w:p w:rsidR="00FC70BE" w:rsidRPr="008E3107" w:rsidRDefault="00FC70BE" w:rsidP="00FC70BE">
      <w:pPr>
        <w:spacing w:after="0" w:line="240" w:lineRule="auto"/>
        <w:ind w:firstLine="76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8E3107">
        <w:rPr>
          <w:rFonts w:ascii="PT Astra Serif" w:eastAsia="Calibri" w:hAnsi="PT Astra Serif" w:cs="Times New Roman"/>
          <w:sz w:val="28"/>
          <w:szCs w:val="28"/>
          <w:lang w:eastAsia="ru-RU"/>
        </w:rPr>
        <w:t>7.1. Организационный взнос за участие в конкурсе не предусмотрен.</w:t>
      </w:r>
    </w:p>
    <w:p w:rsidR="00FC70BE" w:rsidRPr="00033EE8" w:rsidRDefault="00FC70BE" w:rsidP="00FC70BE">
      <w:pPr>
        <w:spacing w:after="0" w:line="240" w:lineRule="auto"/>
        <w:ind w:firstLine="76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033EE8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7.2. Оплата командировочных расходов для участников конкурса </w:t>
      </w:r>
      <w:r w:rsidRPr="00033EE8">
        <w:rPr>
          <w:rFonts w:ascii="PT Astra Serif" w:eastAsia="Calibri" w:hAnsi="PT Astra Serif" w:cs="Times New Roman"/>
          <w:sz w:val="28"/>
          <w:szCs w:val="28"/>
          <w:lang w:eastAsia="ru-RU"/>
        </w:rPr>
        <w:br/>
        <w:t>не из Ульяновской области: проезд и питание – за счёт направляющей стороны, проживание – за счёт приглашающей стороны.</w:t>
      </w:r>
    </w:p>
    <w:p w:rsidR="00FC70BE" w:rsidRPr="00FC70BE" w:rsidRDefault="00FC70BE" w:rsidP="00FC70BE">
      <w:pPr>
        <w:spacing w:after="0" w:line="240" w:lineRule="auto"/>
        <w:ind w:firstLine="57"/>
        <w:jc w:val="center"/>
        <w:rPr>
          <w:rFonts w:ascii="PT Astra Serif" w:eastAsia="Calibri" w:hAnsi="PT Astra Serif" w:cs="Times New Roman"/>
          <w:caps/>
          <w:sz w:val="28"/>
          <w:szCs w:val="28"/>
          <w:lang w:eastAsia="ru-RU"/>
        </w:rPr>
      </w:pPr>
    </w:p>
    <w:p w:rsidR="00FC70BE" w:rsidRPr="00FC70BE" w:rsidRDefault="00FC70BE" w:rsidP="00FC70BE">
      <w:pPr>
        <w:spacing w:after="0" w:line="240" w:lineRule="auto"/>
        <w:ind w:firstLine="57"/>
        <w:jc w:val="center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caps/>
          <w:sz w:val="28"/>
          <w:szCs w:val="28"/>
          <w:lang w:eastAsia="ru-RU"/>
        </w:rPr>
        <w:t xml:space="preserve">8. </w:t>
      </w: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>Организация конкурса</w:t>
      </w:r>
    </w:p>
    <w:p w:rsidR="00FC70BE" w:rsidRPr="00FC70BE" w:rsidRDefault="00FC70BE" w:rsidP="00FC70BE">
      <w:pPr>
        <w:spacing w:after="0" w:line="240" w:lineRule="auto"/>
        <w:ind w:firstLine="76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FC70BE" w:rsidRPr="00FC70BE" w:rsidRDefault="00FC70BE" w:rsidP="00FC70BE">
      <w:pPr>
        <w:spacing w:after="0" w:line="240" w:lineRule="auto"/>
        <w:ind w:firstLine="76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>8.1. Общее руководство организацией и проведением конкурса осуществляет организационный комитет (далее – Оргкомитет).</w:t>
      </w:r>
    </w:p>
    <w:p w:rsidR="00FC70BE" w:rsidRPr="00FC70BE" w:rsidRDefault="00FC70BE" w:rsidP="00FC70BE">
      <w:pPr>
        <w:spacing w:after="0" w:line="240" w:lineRule="auto"/>
        <w:ind w:firstLine="76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>8.2. Оргкомитет:</w:t>
      </w:r>
    </w:p>
    <w:p w:rsidR="00FC70BE" w:rsidRPr="00FC70BE" w:rsidRDefault="00FC70BE" w:rsidP="00FC70BE">
      <w:pPr>
        <w:spacing w:after="0" w:line="240" w:lineRule="auto"/>
        <w:ind w:firstLine="76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>1) планирует и координирует работу по подготовке и проведению конкурса;</w:t>
      </w:r>
    </w:p>
    <w:p w:rsidR="00FC70BE" w:rsidRPr="00FC70BE" w:rsidRDefault="00FC70BE" w:rsidP="00FC70BE">
      <w:pPr>
        <w:spacing w:after="0" w:line="240" w:lineRule="auto"/>
        <w:ind w:firstLine="76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>2) утверждает план подготовки и проведения конкурса, а также график проведения прослушиваний и репетиций;</w:t>
      </w:r>
    </w:p>
    <w:p w:rsidR="00FC70BE" w:rsidRPr="00FC70BE" w:rsidRDefault="00FC70BE" w:rsidP="00FC70BE">
      <w:pPr>
        <w:spacing w:after="0" w:line="240" w:lineRule="auto"/>
        <w:ind w:firstLine="76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3) принимает решения по вопросам, связанным с подготовкой </w:t>
      </w: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br/>
        <w:t>и проведением конкурса, и осуществляет контроль за их выполнением.</w:t>
      </w:r>
    </w:p>
    <w:p w:rsidR="00FC70BE" w:rsidRPr="00FC70BE" w:rsidRDefault="00FC70BE" w:rsidP="00FC70BE">
      <w:pPr>
        <w:spacing w:after="0" w:line="240" w:lineRule="auto"/>
        <w:ind w:firstLine="76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>8.3. Заседания Оргкомитета проводятся по мере необходимости.</w:t>
      </w:r>
    </w:p>
    <w:p w:rsidR="00FC70BE" w:rsidRPr="00FC70BE" w:rsidRDefault="00FC70BE" w:rsidP="00FC70BE">
      <w:pPr>
        <w:spacing w:after="0" w:line="240" w:lineRule="auto"/>
        <w:ind w:firstLine="76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8.4. Оргкомитет и члены жюри имеют право вносить изменения </w:t>
      </w: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br/>
        <w:t xml:space="preserve">и дополнения о конкурсе в настоящее Положение. </w:t>
      </w:r>
    </w:p>
    <w:p w:rsidR="00FC70BE" w:rsidRPr="00FC70BE" w:rsidRDefault="00FC70BE" w:rsidP="00FC70BE">
      <w:pPr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FC70BE" w:rsidRPr="00FC70BE" w:rsidRDefault="00FC70BE" w:rsidP="00FC70BE">
      <w:pPr>
        <w:spacing w:after="0" w:line="240" w:lineRule="auto"/>
        <w:ind w:firstLine="57"/>
        <w:jc w:val="center"/>
        <w:rPr>
          <w:rFonts w:ascii="PT Astra Serif" w:eastAsia="Calibri" w:hAnsi="PT Astra Serif" w:cs="Times New Roman"/>
          <w:sz w:val="28"/>
          <w:szCs w:val="28"/>
          <w:lang w:eastAsia="ru-RU"/>
        </w:rPr>
      </w:pPr>
      <w:bookmarkStart w:id="12" w:name="_Hlk76631983"/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>9. Контакты</w:t>
      </w:r>
    </w:p>
    <w:bookmarkEnd w:id="12"/>
    <w:p w:rsidR="00FC70BE" w:rsidRPr="00FC70BE" w:rsidRDefault="00FC70BE" w:rsidP="00FC70BE">
      <w:pPr>
        <w:spacing w:after="0" w:line="240" w:lineRule="auto"/>
        <w:ind w:firstLine="766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</w:p>
    <w:p w:rsidR="00FC70BE" w:rsidRPr="00FC70BE" w:rsidRDefault="00FC70BE" w:rsidP="00FC70BE">
      <w:pPr>
        <w:spacing w:after="0" w:line="240" w:lineRule="auto"/>
        <w:ind w:firstLine="76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9.1. Информация о проведении конкурса размещается в информационно-телекоммуникационной сети «Интернет» на официальных сайтах </w:t>
      </w:r>
      <w:r w:rsidR="008E3107">
        <w:rPr>
          <w:rFonts w:ascii="PT Astra Serif" w:eastAsia="Calibri" w:hAnsi="PT Astra Serif" w:cs="Times New Roman"/>
          <w:sz w:val="28"/>
          <w:szCs w:val="28"/>
          <w:lang w:eastAsia="ru-RU"/>
        </w:rPr>
        <w:t>Министерства искусства и культурной политики Ульяновской области</w:t>
      </w: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, </w:t>
      </w:r>
      <w:r w:rsidR="0051380E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Центра народной культуры Ульяновской области, Фонда «Ульяновск – культурная столица», </w:t>
      </w: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Самарской государственной академии культуры и искусств, </w:t>
      </w:r>
      <w:r w:rsidR="001632EA" w:rsidRPr="00033EE8">
        <w:rPr>
          <w:rFonts w:ascii="PT Astra Serif" w:eastAsia="Calibri" w:hAnsi="PT Astra Serif" w:cs="Times New Roman"/>
          <w:sz w:val="28"/>
          <w:szCs w:val="28"/>
          <w:lang w:eastAsia="ru-RU"/>
        </w:rPr>
        <w:t>РО ОГО</w:t>
      </w:r>
      <w:r w:rsidRPr="00033EE8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«Ассамблея народов России»,</w:t>
      </w: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Ульяновской региональной общественной организации сохранения и развития культуры «Русский Дом», в средствах массовой информации Ульяновской области и России. </w:t>
      </w:r>
    </w:p>
    <w:p w:rsidR="00FC70BE" w:rsidRPr="00FC70BE" w:rsidRDefault="00FC70BE" w:rsidP="00FC70BE">
      <w:pPr>
        <w:spacing w:after="0" w:line="240" w:lineRule="auto"/>
        <w:ind w:firstLine="76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>9.2. Адрес организаторов конкурса: г. Ульяновск, ул. Ленина, д. 146.</w:t>
      </w:r>
    </w:p>
    <w:p w:rsidR="00FC70BE" w:rsidRPr="00FC70BE" w:rsidRDefault="00FC70BE" w:rsidP="00FC70B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Председатель:</w:t>
      </w:r>
      <w:r w:rsidRPr="00FC70BE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Кулябина Тамара Ивановна.</w:t>
      </w:r>
    </w:p>
    <w:p w:rsidR="00FC70BE" w:rsidRPr="00FC70BE" w:rsidRDefault="00FC70BE" w:rsidP="00FC70B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Телефон (факс): </w:t>
      </w:r>
      <w:r w:rsidRPr="00FC70BE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8 (8422) 4</w:t>
      </w:r>
      <w:r w:rsidR="0051380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FC70BE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="0051380E">
        <w:rPr>
          <w:rFonts w:ascii="PT Astra Serif" w:eastAsia="Times New Roman" w:hAnsi="PT Astra Serif" w:cs="Times New Roman"/>
          <w:sz w:val="28"/>
          <w:szCs w:val="28"/>
          <w:lang w:eastAsia="ru-RU"/>
        </w:rPr>
        <w:t>47</w:t>
      </w:r>
      <w:r w:rsidRPr="00FC70BE">
        <w:rPr>
          <w:rFonts w:ascii="PT Astra Serif" w:eastAsia="Times New Roman" w:hAnsi="PT Astra Serif" w:cs="Times New Roman"/>
          <w:sz w:val="28"/>
          <w:szCs w:val="28"/>
          <w:lang w:eastAsia="ru-RU"/>
        </w:rPr>
        <w:t>-5</w:t>
      </w:r>
      <w:r w:rsidR="0051380E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FC70BE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FC70BE" w:rsidRPr="00FC70BE" w:rsidRDefault="00FC70BE" w:rsidP="00FC70B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>Веб-сайты:</w:t>
      </w: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ab/>
      </w: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ab/>
      </w:r>
      <w:r w:rsidRPr="00FC70BE">
        <w:rPr>
          <w:rFonts w:ascii="PT Astra Serif" w:eastAsia="Calibri" w:hAnsi="PT Astra Serif" w:cs="Times New Roman"/>
          <w:sz w:val="28"/>
          <w:szCs w:val="28"/>
          <w:lang w:val="en-US" w:eastAsia="ru-RU"/>
        </w:rPr>
        <w:t>http</w:t>
      </w: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>://симбирская-ассамблея-народов.рф;</w:t>
      </w:r>
    </w:p>
    <w:p w:rsidR="00FC70BE" w:rsidRPr="00FC70BE" w:rsidRDefault="00FC70BE" w:rsidP="00FC70BE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FC70BE">
        <w:rPr>
          <w:rFonts w:ascii="PT Astra Serif" w:eastAsia="Calibri" w:hAnsi="PT Astra Serif" w:cs="Times New Roman"/>
          <w:sz w:val="28"/>
          <w:szCs w:val="28"/>
          <w:lang w:val="en-US" w:eastAsia="ru-RU"/>
        </w:rPr>
        <w:t>http</w:t>
      </w:r>
      <w:r w:rsidRPr="00FC70BE">
        <w:rPr>
          <w:rFonts w:ascii="PT Astra Serif" w:eastAsia="Calibri" w:hAnsi="PT Astra Serif" w:cs="Times New Roman"/>
          <w:sz w:val="28"/>
          <w:szCs w:val="28"/>
          <w:lang w:eastAsia="ru-RU"/>
        </w:rPr>
        <w:t>://симбирский-русский-дом.рф.</w:t>
      </w:r>
    </w:p>
    <w:p w:rsidR="00FC70BE" w:rsidRPr="00FC70BE" w:rsidRDefault="00FC70BE" w:rsidP="00FC70BE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val="en-US" w:eastAsia="ru-RU"/>
        </w:rPr>
      </w:pPr>
      <w:r w:rsidRPr="00FC70BE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 xml:space="preserve">E-mail: </w:t>
      </w:r>
      <w:bookmarkStart w:id="13" w:name="_Hlk76564418"/>
      <w:r w:rsidRPr="00FC70BE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 xml:space="preserve">                   poyushaya</w:t>
      </w:r>
      <w:r w:rsidRPr="00FC70BE">
        <w:rPr>
          <w:rFonts w:ascii="PT Astra Serif" w:eastAsia="Times New Roman" w:hAnsi="PT Astra Serif" w:cs="Times New Roman"/>
          <w:sz w:val="28"/>
          <w:szCs w:val="28"/>
          <w:u w:val="single"/>
          <w:lang w:val="en-US" w:eastAsia="ru-RU"/>
        </w:rPr>
        <w:t>_</w:t>
      </w:r>
      <w:r w:rsidRPr="00FC70BE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rossiya@mail.ru</w:t>
      </w:r>
      <w:bookmarkEnd w:id="13"/>
      <w:r w:rsidRPr="00FC70BE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.</w:t>
      </w:r>
    </w:p>
    <w:p w:rsidR="0051380E" w:rsidRDefault="0051380E" w:rsidP="00FC70B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Члены оргкомитета</w:t>
      </w:r>
      <w:r w:rsidR="00FC70BE" w:rsidRPr="00FC70BE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51380E" w:rsidRPr="00A61F0F" w:rsidRDefault="0051380E" w:rsidP="0051380E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Мурзина Екатерина Анатольевна</w:t>
      </w:r>
      <w:r w:rsidRPr="00A61F0F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+7</w:t>
      </w:r>
      <w:r w:rsidRPr="00A61F0F">
        <w:rPr>
          <w:rFonts w:ascii="PT Astra Serif" w:hAnsi="PT Astra Serif"/>
          <w:sz w:val="28"/>
          <w:szCs w:val="28"/>
        </w:rPr>
        <w:t>-9</w:t>
      </w:r>
      <w:r>
        <w:rPr>
          <w:rFonts w:ascii="PT Astra Serif" w:hAnsi="PT Astra Serif"/>
          <w:sz w:val="28"/>
          <w:szCs w:val="28"/>
        </w:rPr>
        <w:t>17</w:t>
      </w:r>
      <w:r w:rsidRPr="00A61F0F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>610</w:t>
      </w:r>
      <w:r w:rsidRPr="00A61F0F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>93</w:t>
      </w:r>
      <w:r w:rsidRPr="00A61F0F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>82</w:t>
      </w:r>
      <w:r w:rsidRPr="00A61F0F">
        <w:rPr>
          <w:rFonts w:ascii="PT Astra Serif" w:hAnsi="PT Astra Serif"/>
          <w:sz w:val="28"/>
          <w:szCs w:val="28"/>
        </w:rPr>
        <w:t>;</w:t>
      </w:r>
    </w:p>
    <w:p w:rsidR="0051380E" w:rsidRDefault="0051380E" w:rsidP="0051380E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Каяшева Анна Александровна</w:t>
      </w:r>
      <w:r w:rsidRPr="00A61F0F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+7</w:t>
      </w:r>
      <w:r w:rsidRPr="00A61F0F">
        <w:rPr>
          <w:rFonts w:ascii="PT Astra Serif" w:hAnsi="PT Astra Serif"/>
          <w:sz w:val="28"/>
          <w:szCs w:val="28"/>
        </w:rPr>
        <w:t>-9</w:t>
      </w:r>
      <w:r>
        <w:rPr>
          <w:rFonts w:ascii="PT Astra Serif" w:hAnsi="PT Astra Serif"/>
          <w:sz w:val="28"/>
          <w:szCs w:val="28"/>
        </w:rPr>
        <w:t>05</w:t>
      </w:r>
      <w:r w:rsidRPr="00A61F0F">
        <w:rPr>
          <w:rFonts w:ascii="PT Astra Serif" w:hAnsi="PT Astra Serif"/>
          <w:sz w:val="28"/>
          <w:szCs w:val="28"/>
        </w:rPr>
        <w:t>-3</w:t>
      </w:r>
      <w:r>
        <w:rPr>
          <w:rFonts w:ascii="PT Astra Serif" w:hAnsi="PT Astra Serif"/>
          <w:sz w:val="28"/>
          <w:szCs w:val="28"/>
        </w:rPr>
        <w:t>48</w:t>
      </w:r>
      <w:r w:rsidRPr="00A61F0F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>05</w:t>
      </w:r>
      <w:r w:rsidRPr="00A61F0F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>41;</w:t>
      </w:r>
    </w:p>
    <w:p w:rsidR="0051380E" w:rsidRDefault="0051380E" w:rsidP="0051380E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Кассович Кирилл Сергеевич, +7-917-608-77-86;</w:t>
      </w:r>
    </w:p>
    <w:p w:rsidR="0051380E" w:rsidRPr="00A61F0F" w:rsidRDefault="0051380E" w:rsidP="0051380E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Кассович Венера Марсовна, +7-917-608-77-61. </w:t>
      </w:r>
    </w:p>
    <w:p w:rsidR="00FC70BE" w:rsidRPr="00FC70BE" w:rsidRDefault="00FC70BE" w:rsidP="00FC70BE">
      <w:pPr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1751"/>
        <w:gridCol w:w="8053"/>
      </w:tblGrid>
      <w:tr w:rsidR="00FC70BE" w:rsidRPr="00FC70BE" w:rsidTr="00440066">
        <w:tc>
          <w:tcPr>
            <w:tcW w:w="1751" w:type="dxa"/>
            <w:shd w:val="clear" w:color="auto" w:fill="auto"/>
          </w:tcPr>
          <w:p w:rsidR="00FC70BE" w:rsidRPr="00FC70BE" w:rsidRDefault="00FC70BE" w:rsidP="00FC70BE">
            <w:pPr>
              <w:spacing w:after="0" w:line="240" w:lineRule="auto"/>
              <w:ind w:right="-5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C70B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8053" w:type="dxa"/>
            <w:shd w:val="clear" w:color="auto" w:fill="auto"/>
          </w:tcPr>
          <w:p w:rsidR="00FC70BE" w:rsidRPr="00714FCD" w:rsidRDefault="00FC70BE" w:rsidP="00FC70BE">
            <w:pPr>
              <w:spacing w:after="0" w:line="240" w:lineRule="auto"/>
              <w:ind w:left="-5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C70B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форма заявки на участие в </w:t>
            </w:r>
            <w:r w:rsidR="001632EA">
              <w:rPr>
                <w:rFonts w:ascii="PT Astra Serif" w:eastAsia="Times New Roman" w:hAnsi="PT Astra Serif" w:cs="Times New Roman"/>
                <w:sz w:val="28"/>
                <w:szCs w:val="28"/>
                <w:lang w:val="en-US" w:eastAsia="ru-RU"/>
              </w:rPr>
              <w:t>X</w:t>
            </w:r>
            <w:r w:rsidR="001632E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Всероссийском</w:t>
            </w:r>
            <w:r w:rsidRPr="00FC70B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конкурсе исполнителей русской песни «Поющая Россия» (202</w:t>
            </w:r>
            <w:r w:rsidR="0051380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Pr="00FC70B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 на 3 л.</w:t>
            </w:r>
            <w:r w:rsidR="00714F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r w:rsidRPr="00FC70B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</w:r>
            <w:r w:rsidR="00714F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Приложение к Положению.</w:t>
            </w:r>
            <w:r w:rsidR="00714FCD">
              <w:rPr>
                <w:rFonts w:ascii="PT Astra Serif" w:eastAsia="Times New Roman" w:hAnsi="PT Astra Serif" w:cs="Times New Roman"/>
                <w:sz w:val="28"/>
                <w:szCs w:val="28"/>
                <w:lang w:val="en-US" w:eastAsia="ru-RU"/>
              </w:rPr>
              <w:t>docx</w:t>
            </w:r>
            <w:r w:rsidR="00714FCD" w:rsidRPr="00714FC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C70BE" w:rsidRPr="00FC70BE" w:rsidRDefault="00FC70BE" w:rsidP="00FC70BE">
      <w:pPr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FC70BE" w:rsidRPr="00FC70BE" w:rsidRDefault="00FC70BE" w:rsidP="00FC70B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43AA7" w:rsidRDefault="00AB3722" w:rsidP="00AB3722">
      <w:pPr>
        <w:spacing w:after="0" w:line="240" w:lineRule="auto"/>
        <w:jc w:val="center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</w:t>
      </w:r>
    </w:p>
    <w:sectPr w:rsidR="00243AA7" w:rsidSect="00AB3722">
      <w:headerReference w:type="even" r:id="rId8"/>
      <w:headerReference w:type="default" r:id="rId9"/>
      <w:pgSz w:w="11907" w:h="16839" w:code="9"/>
      <w:pgMar w:top="1134" w:right="567" w:bottom="1134" w:left="851" w:header="1134" w:footer="454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FEE" w:rsidRDefault="00BC1FEE">
      <w:pPr>
        <w:spacing w:after="0" w:line="240" w:lineRule="auto"/>
      </w:pPr>
      <w:r>
        <w:separator/>
      </w:r>
    </w:p>
  </w:endnote>
  <w:endnote w:type="continuationSeparator" w:id="1">
    <w:p w:rsidR="00BC1FEE" w:rsidRDefault="00BC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FEE" w:rsidRDefault="00BC1FEE">
      <w:pPr>
        <w:spacing w:after="0" w:line="240" w:lineRule="auto"/>
      </w:pPr>
      <w:r>
        <w:separator/>
      </w:r>
    </w:p>
  </w:footnote>
  <w:footnote w:type="continuationSeparator" w:id="1">
    <w:p w:rsidR="00BC1FEE" w:rsidRDefault="00BC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0BE" w:rsidRDefault="00A10240" w:rsidP="00C871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C70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70BE" w:rsidRDefault="00FC70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0BE" w:rsidRPr="000467B5" w:rsidRDefault="00A10240" w:rsidP="00C33E04">
    <w:pPr>
      <w:pStyle w:val="a3"/>
      <w:jc w:val="center"/>
      <w:rPr>
        <w:rStyle w:val="a5"/>
        <w:rFonts w:ascii="PT Astra Serif" w:hAnsi="PT Astra Serif"/>
      </w:rPr>
    </w:pPr>
    <w:r w:rsidRPr="000467B5">
      <w:rPr>
        <w:rStyle w:val="a5"/>
        <w:rFonts w:ascii="PT Astra Serif" w:hAnsi="PT Astra Serif"/>
      </w:rPr>
      <w:fldChar w:fldCharType="begin"/>
    </w:r>
    <w:r w:rsidR="00FC70BE" w:rsidRPr="000467B5">
      <w:rPr>
        <w:rStyle w:val="a5"/>
        <w:rFonts w:ascii="PT Astra Serif" w:hAnsi="PT Astra Serif"/>
      </w:rPr>
      <w:instrText xml:space="preserve">PAGE  </w:instrText>
    </w:r>
    <w:r w:rsidRPr="000467B5">
      <w:rPr>
        <w:rStyle w:val="a5"/>
        <w:rFonts w:ascii="PT Astra Serif" w:hAnsi="PT Astra Serif"/>
      </w:rPr>
      <w:fldChar w:fldCharType="separate"/>
    </w:r>
    <w:r w:rsidR="00633C5E">
      <w:rPr>
        <w:rStyle w:val="a5"/>
        <w:rFonts w:ascii="PT Astra Serif" w:hAnsi="PT Astra Serif"/>
        <w:noProof/>
      </w:rPr>
      <w:t>5</w:t>
    </w:r>
    <w:r w:rsidRPr="000467B5">
      <w:rPr>
        <w:rStyle w:val="a5"/>
        <w:rFonts w:ascii="PT Astra Serif" w:hAnsi="PT Astra Serif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66855"/>
    <w:multiLevelType w:val="hybridMultilevel"/>
    <w:tmpl w:val="51B0230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67D3BF7"/>
    <w:multiLevelType w:val="hybridMultilevel"/>
    <w:tmpl w:val="51B02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C2CF8"/>
    <w:multiLevelType w:val="multilevel"/>
    <w:tmpl w:val="EA38F11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6075B2C"/>
    <w:multiLevelType w:val="hybridMultilevel"/>
    <w:tmpl w:val="952C4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0BE"/>
    <w:rsid w:val="00033EE8"/>
    <w:rsid w:val="000375FF"/>
    <w:rsid w:val="000C1F1F"/>
    <w:rsid w:val="000D50CC"/>
    <w:rsid w:val="001632EA"/>
    <w:rsid w:val="001711A3"/>
    <w:rsid w:val="00221487"/>
    <w:rsid w:val="00243AA7"/>
    <w:rsid w:val="003A6918"/>
    <w:rsid w:val="0040018A"/>
    <w:rsid w:val="004338EC"/>
    <w:rsid w:val="00440A5D"/>
    <w:rsid w:val="00453270"/>
    <w:rsid w:val="0051380E"/>
    <w:rsid w:val="00537E21"/>
    <w:rsid w:val="00633C5E"/>
    <w:rsid w:val="007106AB"/>
    <w:rsid w:val="00714FCD"/>
    <w:rsid w:val="00767D29"/>
    <w:rsid w:val="008E3107"/>
    <w:rsid w:val="00A10240"/>
    <w:rsid w:val="00A25302"/>
    <w:rsid w:val="00A911A8"/>
    <w:rsid w:val="00AA2DFB"/>
    <w:rsid w:val="00AB3722"/>
    <w:rsid w:val="00B52775"/>
    <w:rsid w:val="00BA013B"/>
    <w:rsid w:val="00BA0C94"/>
    <w:rsid w:val="00BC1FEE"/>
    <w:rsid w:val="00C22455"/>
    <w:rsid w:val="00CF574D"/>
    <w:rsid w:val="00DF3D90"/>
    <w:rsid w:val="00E22A17"/>
    <w:rsid w:val="00E7690F"/>
    <w:rsid w:val="00FC70BE"/>
    <w:rsid w:val="00FF2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0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C70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rsid w:val="00FC70BE"/>
  </w:style>
  <w:style w:type="paragraph" w:customStyle="1" w:styleId="ConsPlusNormal">
    <w:name w:val="ConsPlusNormal"/>
    <w:uiPriority w:val="99"/>
    <w:rsid w:val="007106A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ru-RU"/>
    </w:rPr>
  </w:style>
  <w:style w:type="paragraph" w:styleId="a6">
    <w:name w:val="No Spacing"/>
    <w:uiPriority w:val="1"/>
    <w:qFormat/>
    <w:rsid w:val="005138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537E2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yushaya_rossi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2302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СемиковВладимир Алексеевич</dc:creator>
  <cp:keywords/>
  <dc:description/>
  <cp:lastModifiedBy>Home</cp:lastModifiedBy>
  <cp:revision>19</cp:revision>
  <dcterms:created xsi:type="dcterms:W3CDTF">2022-07-20T08:06:00Z</dcterms:created>
  <dcterms:modified xsi:type="dcterms:W3CDTF">2024-07-05T11:27:00Z</dcterms:modified>
</cp:coreProperties>
</file>